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7DF46" w14:textId="1D37E07B" w:rsidR="00CF1942" w:rsidRPr="00763010" w:rsidRDefault="00306460" w:rsidP="00CF194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</w:t>
      </w:r>
      <w:r w:rsidR="00842DF8" w:rsidRPr="007630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ohod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</w:t>
      </w:r>
      <w:r w:rsidR="00CF1942" w:rsidRPr="007630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o výkonu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pěstounské</w:t>
      </w:r>
      <w:r w:rsidR="00CF1942" w:rsidRPr="007630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péče </w:t>
      </w:r>
    </w:p>
    <w:p w14:paraId="24ED655C" w14:textId="77777777" w:rsidR="00CF1942" w:rsidRPr="00763010" w:rsidRDefault="00CF1942" w:rsidP="00CF194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2564799" w14:textId="77777777" w:rsidR="00CF1942" w:rsidRPr="00763010" w:rsidRDefault="00CF1942" w:rsidP="00CF1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30595DF" w14:textId="77777777" w:rsidR="00CF1942" w:rsidRPr="00763010" w:rsidRDefault="00CF1942" w:rsidP="00CF1942">
      <w:pPr>
        <w:pStyle w:val="Normlnweb"/>
        <w:spacing w:before="0" w:beforeAutospacing="0" w:after="0" w:afterAutospacing="0"/>
        <w:jc w:val="both"/>
        <w:rPr>
          <w:b/>
          <w:sz w:val="22"/>
          <w:szCs w:val="22"/>
        </w:rPr>
      </w:pPr>
      <w:r w:rsidRPr="00763010">
        <w:rPr>
          <w:b/>
          <w:sz w:val="22"/>
          <w:szCs w:val="22"/>
        </w:rPr>
        <w:t>Pěstounské rodiny Kraje Vysočina, z.ú.</w:t>
      </w:r>
    </w:p>
    <w:p w14:paraId="085344F6" w14:textId="77777777" w:rsidR="00CF1942" w:rsidRPr="00763010" w:rsidRDefault="00CF1942" w:rsidP="00CF1942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763010">
        <w:rPr>
          <w:sz w:val="22"/>
          <w:szCs w:val="22"/>
        </w:rPr>
        <w:t xml:space="preserve">Sídlo: </w:t>
      </w:r>
      <w:r w:rsidR="00867108" w:rsidRPr="00763010">
        <w:rPr>
          <w:sz w:val="22"/>
          <w:szCs w:val="22"/>
        </w:rPr>
        <w:t>Hodějovická 2163</w:t>
      </w:r>
      <w:r w:rsidRPr="00763010">
        <w:rPr>
          <w:sz w:val="22"/>
          <w:szCs w:val="22"/>
        </w:rPr>
        <w:t xml:space="preserve">, </w:t>
      </w:r>
      <w:r w:rsidR="00867108" w:rsidRPr="00763010">
        <w:rPr>
          <w:sz w:val="22"/>
          <w:szCs w:val="22"/>
        </w:rPr>
        <w:t>Pelhřimov</w:t>
      </w:r>
      <w:r w:rsidRPr="00763010">
        <w:rPr>
          <w:sz w:val="22"/>
          <w:szCs w:val="22"/>
        </w:rPr>
        <w:t>, PSČ 39</w:t>
      </w:r>
      <w:r w:rsidR="00867108" w:rsidRPr="00763010">
        <w:rPr>
          <w:sz w:val="22"/>
          <w:szCs w:val="22"/>
        </w:rPr>
        <w:t>301</w:t>
      </w:r>
    </w:p>
    <w:p w14:paraId="7D8946A4" w14:textId="77777777" w:rsidR="00CF1942" w:rsidRPr="00763010" w:rsidRDefault="00CF1942" w:rsidP="00CF1942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763010">
        <w:rPr>
          <w:sz w:val="22"/>
          <w:szCs w:val="22"/>
        </w:rPr>
        <w:t>zastoupené</w:t>
      </w:r>
      <w:r w:rsidR="006A05FA">
        <w:rPr>
          <w:sz w:val="22"/>
          <w:szCs w:val="22"/>
        </w:rPr>
        <w:t xml:space="preserve"> Mgr</w:t>
      </w:r>
      <w:r w:rsidR="005F6C07" w:rsidRPr="00763010">
        <w:rPr>
          <w:sz w:val="22"/>
          <w:szCs w:val="22"/>
        </w:rPr>
        <w:t xml:space="preserve">. </w:t>
      </w:r>
      <w:r w:rsidR="007226EF">
        <w:rPr>
          <w:sz w:val="22"/>
          <w:szCs w:val="22"/>
        </w:rPr>
        <w:t>Alešem</w:t>
      </w:r>
      <w:r w:rsidRPr="00763010">
        <w:rPr>
          <w:sz w:val="22"/>
          <w:szCs w:val="22"/>
        </w:rPr>
        <w:t xml:space="preserve"> </w:t>
      </w:r>
      <w:proofErr w:type="gramStart"/>
      <w:r w:rsidRPr="00763010">
        <w:rPr>
          <w:sz w:val="22"/>
          <w:szCs w:val="22"/>
        </w:rPr>
        <w:t>Dietrich</w:t>
      </w:r>
      <w:r w:rsidR="007226EF">
        <w:rPr>
          <w:sz w:val="22"/>
          <w:szCs w:val="22"/>
        </w:rPr>
        <w:t>em</w:t>
      </w:r>
      <w:r w:rsidR="00FA7B3E" w:rsidRPr="00763010">
        <w:rPr>
          <w:sz w:val="22"/>
          <w:szCs w:val="22"/>
        </w:rPr>
        <w:t xml:space="preserve"> -</w:t>
      </w:r>
      <w:r w:rsidRPr="00763010">
        <w:rPr>
          <w:sz w:val="22"/>
          <w:szCs w:val="22"/>
        </w:rPr>
        <w:t xml:space="preserve"> ředitele</w:t>
      </w:r>
      <w:r w:rsidR="007226EF">
        <w:rPr>
          <w:sz w:val="22"/>
          <w:szCs w:val="22"/>
        </w:rPr>
        <w:t>m</w:t>
      </w:r>
      <w:proofErr w:type="gramEnd"/>
    </w:p>
    <w:p w14:paraId="1667F809" w14:textId="77777777" w:rsidR="00CF1942" w:rsidRPr="00763010" w:rsidRDefault="00CF1942" w:rsidP="00CF1942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763010">
        <w:rPr>
          <w:sz w:val="22"/>
          <w:szCs w:val="22"/>
        </w:rPr>
        <w:t>IČO: 270 15</w:t>
      </w:r>
      <w:r w:rsidR="00AD7BFF" w:rsidRPr="00763010">
        <w:rPr>
          <w:sz w:val="22"/>
          <w:szCs w:val="22"/>
        </w:rPr>
        <w:t> </w:t>
      </w:r>
      <w:r w:rsidRPr="00763010">
        <w:rPr>
          <w:sz w:val="22"/>
          <w:szCs w:val="22"/>
        </w:rPr>
        <w:t>106</w:t>
      </w:r>
    </w:p>
    <w:p w14:paraId="2DA31C34" w14:textId="77777777" w:rsidR="00AD7BFF" w:rsidRPr="00763010" w:rsidRDefault="00AD7BFF" w:rsidP="00CF1942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763010">
        <w:rPr>
          <w:sz w:val="22"/>
          <w:szCs w:val="22"/>
        </w:rPr>
        <w:t>ID: 3vsjeme</w:t>
      </w:r>
    </w:p>
    <w:p w14:paraId="657DD3CD" w14:textId="77777777" w:rsidR="00CF1942" w:rsidRPr="00763010" w:rsidRDefault="00CF1942" w:rsidP="00CF1942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763010">
        <w:rPr>
          <w:sz w:val="22"/>
          <w:szCs w:val="22"/>
        </w:rPr>
        <w:t>tel: 739 014 246</w:t>
      </w:r>
    </w:p>
    <w:p w14:paraId="2733424E" w14:textId="77777777" w:rsidR="00CF1942" w:rsidRPr="00763010" w:rsidRDefault="00CF1942" w:rsidP="00CF1942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763010">
        <w:rPr>
          <w:sz w:val="22"/>
          <w:szCs w:val="22"/>
        </w:rPr>
        <w:t xml:space="preserve">email: </w:t>
      </w:r>
      <w:hyperlink r:id="rId7" w:history="1">
        <w:r w:rsidR="007226EF" w:rsidRPr="007226EF">
          <w:rPr>
            <w:rStyle w:val="Hypertextovodkaz"/>
            <w:color w:val="auto"/>
            <w:sz w:val="22"/>
            <w:szCs w:val="22"/>
          </w:rPr>
          <w:t>info@pestvys.cz</w:t>
        </w:r>
      </w:hyperlink>
      <w:r w:rsidRPr="007226EF">
        <w:rPr>
          <w:sz w:val="22"/>
          <w:szCs w:val="22"/>
        </w:rPr>
        <w:t xml:space="preserve"> </w:t>
      </w:r>
    </w:p>
    <w:p w14:paraId="74837436" w14:textId="77777777" w:rsidR="00CF1942" w:rsidRPr="00763010" w:rsidRDefault="00CF1942" w:rsidP="00CF1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20E3F90" w14:textId="77777777" w:rsidR="00CF1942" w:rsidRPr="00763010" w:rsidRDefault="00CF1942" w:rsidP="003E1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63010">
        <w:rPr>
          <w:rFonts w:ascii="Times New Roman" w:hAnsi="Times New Roman" w:cs="Times New Roman"/>
          <w:color w:val="000000"/>
        </w:rPr>
        <w:t>jako osoba pověřená podle § 48 odst. 2 zákona č. 359/1999 Sb., o sociálně-právní ochraně dětí</w:t>
      </w:r>
    </w:p>
    <w:p w14:paraId="27A97292" w14:textId="77777777" w:rsidR="00CF1942" w:rsidRPr="00763010" w:rsidRDefault="00CF1942" w:rsidP="003E1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63010">
        <w:rPr>
          <w:rFonts w:ascii="Times New Roman" w:hAnsi="Times New Roman" w:cs="Times New Roman"/>
          <w:color w:val="000000"/>
        </w:rPr>
        <w:t xml:space="preserve">(dále jen „ZSPOD“), </w:t>
      </w:r>
      <w:r w:rsidR="00F51A04" w:rsidRPr="00763010">
        <w:rPr>
          <w:rFonts w:ascii="Times New Roman" w:hAnsi="Times New Roman" w:cs="Times New Roman"/>
          <w:color w:val="000000"/>
        </w:rPr>
        <w:t xml:space="preserve">mimo jiné </w:t>
      </w:r>
      <w:r w:rsidRPr="00763010">
        <w:rPr>
          <w:rFonts w:ascii="Times New Roman" w:hAnsi="Times New Roman" w:cs="Times New Roman"/>
          <w:color w:val="000000"/>
        </w:rPr>
        <w:t xml:space="preserve">podle písm. d) uzavírat dohody o výkonu pěstounské péče, a podle písm. f) poskytovat výchovnou a poradenskou péči při výkonu pěstounské péče a sledovat výkon pěstounské péče, dále jen </w:t>
      </w:r>
      <w:r w:rsidR="00752689" w:rsidRPr="00763010">
        <w:rPr>
          <w:rFonts w:ascii="Times New Roman" w:hAnsi="Times New Roman" w:cs="Times New Roman"/>
          <w:color w:val="000000"/>
        </w:rPr>
        <w:t>doprovodná organizace</w:t>
      </w:r>
      <w:r w:rsidR="00D90ECC">
        <w:rPr>
          <w:rFonts w:ascii="Times New Roman" w:hAnsi="Times New Roman" w:cs="Times New Roman"/>
          <w:color w:val="000000"/>
        </w:rPr>
        <w:t xml:space="preserve"> či pověřená osoba</w:t>
      </w:r>
      <w:r w:rsidRPr="00763010">
        <w:rPr>
          <w:rFonts w:ascii="Times New Roman" w:hAnsi="Times New Roman" w:cs="Times New Roman"/>
          <w:color w:val="000000"/>
        </w:rPr>
        <w:t>, na straně jedné,</w:t>
      </w:r>
    </w:p>
    <w:p w14:paraId="2A9D1D3D" w14:textId="77777777" w:rsidR="00CF1942" w:rsidRPr="00763010" w:rsidRDefault="00CF1942" w:rsidP="00CF1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8776A99" w14:textId="77777777" w:rsidR="00CF1942" w:rsidRPr="00763010" w:rsidRDefault="00CF1942" w:rsidP="00CF1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763010">
        <w:rPr>
          <w:rFonts w:ascii="Times New Roman" w:hAnsi="Times New Roman" w:cs="Times New Roman"/>
          <w:bCs/>
          <w:color w:val="000000"/>
        </w:rPr>
        <w:t>a</w:t>
      </w:r>
    </w:p>
    <w:p w14:paraId="48416DB0" w14:textId="77777777" w:rsidR="00CF1942" w:rsidRPr="00763010" w:rsidRDefault="00CF1942" w:rsidP="00CF1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1119C751" w14:textId="77777777" w:rsidR="00CF1942" w:rsidRPr="00763010" w:rsidRDefault="00CF1942" w:rsidP="00D27AD8">
      <w:pPr>
        <w:pStyle w:val="Standard"/>
        <w:spacing w:after="0" w:line="240" w:lineRule="auto"/>
        <w:ind w:right="-142"/>
        <w:jc w:val="both"/>
        <w:rPr>
          <w:rFonts w:ascii="Times New Roman" w:hAnsi="Times New Roman" w:cs="Times New Roman"/>
        </w:rPr>
      </w:pPr>
      <w:r w:rsidRPr="00763010">
        <w:rPr>
          <w:rFonts w:ascii="Times New Roman" w:hAnsi="Times New Roman" w:cs="Times New Roman"/>
          <w:bCs/>
          <w:color w:val="000000"/>
        </w:rPr>
        <w:t xml:space="preserve">paní </w:t>
      </w:r>
      <w:r w:rsidR="00C8012B">
        <w:rPr>
          <w:rFonts w:ascii="Times New Roman" w:hAnsi="Times New Roman" w:cs="Times New Roman"/>
          <w:b/>
          <w:bCs/>
          <w:color w:val="000000"/>
        </w:rPr>
        <w:t>………………</w:t>
      </w:r>
      <w:proofErr w:type="gramStart"/>
      <w:r w:rsidR="00C8012B">
        <w:rPr>
          <w:rFonts w:ascii="Times New Roman" w:hAnsi="Times New Roman" w:cs="Times New Roman"/>
          <w:b/>
          <w:bCs/>
          <w:color w:val="000000"/>
        </w:rPr>
        <w:t>…….</w:t>
      </w:r>
      <w:proofErr w:type="gramEnd"/>
      <w:r w:rsidR="00D31F88" w:rsidRPr="00763010">
        <w:rPr>
          <w:rFonts w:ascii="Times New Roman" w:hAnsi="Times New Roman" w:cs="Times New Roman"/>
          <w:bCs/>
          <w:color w:val="000000"/>
        </w:rPr>
        <w:t>,</w:t>
      </w:r>
      <w:r w:rsidRPr="00763010">
        <w:rPr>
          <w:rFonts w:ascii="Times New Roman" w:hAnsi="Times New Roman" w:cs="Times New Roman"/>
          <w:bCs/>
          <w:color w:val="000000"/>
        </w:rPr>
        <w:t xml:space="preserve"> nar. dne </w:t>
      </w:r>
      <w:r w:rsidR="00C8012B">
        <w:rPr>
          <w:rFonts w:ascii="Times New Roman" w:hAnsi="Times New Roman" w:cs="Times New Roman"/>
          <w:bCs/>
          <w:color w:val="000000"/>
        </w:rPr>
        <w:t>………………..</w:t>
      </w:r>
      <w:r w:rsidR="005F6C07" w:rsidRPr="00763010">
        <w:rPr>
          <w:rFonts w:ascii="Times New Roman" w:hAnsi="Times New Roman" w:cs="Times New Roman"/>
          <w:bCs/>
          <w:color w:val="000000"/>
        </w:rPr>
        <w:t>,</w:t>
      </w:r>
      <w:r w:rsidRPr="00763010">
        <w:rPr>
          <w:rFonts w:ascii="Times New Roman" w:hAnsi="Times New Roman" w:cs="Times New Roman"/>
          <w:bCs/>
          <w:color w:val="000000"/>
        </w:rPr>
        <w:t xml:space="preserve"> bytem </w:t>
      </w:r>
      <w:r w:rsidR="00C8012B">
        <w:rPr>
          <w:rFonts w:ascii="Times New Roman" w:hAnsi="Times New Roman" w:cs="Times New Roman"/>
          <w:bCs/>
          <w:color w:val="000000"/>
        </w:rPr>
        <w:t>……………………..</w:t>
      </w:r>
      <w:r w:rsidR="002C07C9">
        <w:rPr>
          <w:rFonts w:ascii="Times New Roman" w:hAnsi="Times New Roman" w:cs="Times New Roman"/>
          <w:bCs/>
          <w:color w:val="000000"/>
        </w:rPr>
        <w:t>,</w:t>
      </w:r>
      <w:r w:rsidR="00D31F88" w:rsidRPr="00763010">
        <w:rPr>
          <w:rFonts w:ascii="Times New Roman" w:hAnsi="Times New Roman" w:cs="Times New Roman"/>
        </w:rPr>
        <w:t xml:space="preserve"> PSČ</w:t>
      </w:r>
      <w:r w:rsidR="00C8012B">
        <w:rPr>
          <w:rFonts w:ascii="Times New Roman" w:hAnsi="Times New Roman" w:cs="Times New Roman"/>
        </w:rPr>
        <w:t>…………….</w:t>
      </w:r>
      <w:r w:rsidR="00891F69">
        <w:rPr>
          <w:rFonts w:ascii="Times New Roman" w:hAnsi="Times New Roman" w:cs="Times New Roman"/>
        </w:rPr>
        <w:t>.</w:t>
      </w:r>
    </w:p>
    <w:p w14:paraId="250021C1" w14:textId="77777777" w:rsidR="00CF1942" w:rsidRPr="00763010" w:rsidRDefault="00CF1942" w:rsidP="00CF1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111BACDA" w14:textId="77777777" w:rsidR="00CF1942" w:rsidRPr="00763010" w:rsidRDefault="00627037" w:rsidP="00CF1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63010">
        <w:rPr>
          <w:rFonts w:ascii="Times New Roman" w:hAnsi="Times New Roman" w:cs="Times New Roman"/>
        </w:rPr>
        <w:t xml:space="preserve">dále jen </w:t>
      </w:r>
      <w:r w:rsidR="005F6C07" w:rsidRPr="00763010">
        <w:rPr>
          <w:rFonts w:ascii="Times New Roman" w:hAnsi="Times New Roman" w:cs="Times New Roman"/>
        </w:rPr>
        <w:t>osob</w:t>
      </w:r>
      <w:r w:rsidR="00D31F88" w:rsidRPr="00763010">
        <w:rPr>
          <w:rFonts w:ascii="Times New Roman" w:hAnsi="Times New Roman" w:cs="Times New Roman"/>
        </w:rPr>
        <w:t>a</w:t>
      </w:r>
      <w:r w:rsidR="00721557" w:rsidRPr="00763010">
        <w:rPr>
          <w:rFonts w:ascii="Times New Roman" w:hAnsi="Times New Roman" w:cs="Times New Roman"/>
        </w:rPr>
        <w:t xml:space="preserve"> pečující</w:t>
      </w:r>
      <w:r w:rsidR="00752689" w:rsidRPr="00763010">
        <w:rPr>
          <w:rFonts w:ascii="Times New Roman" w:hAnsi="Times New Roman" w:cs="Times New Roman"/>
        </w:rPr>
        <w:t xml:space="preserve"> </w:t>
      </w:r>
      <w:r w:rsidR="00CF1942" w:rsidRPr="00763010">
        <w:rPr>
          <w:rFonts w:ascii="Times New Roman" w:hAnsi="Times New Roman" w:cs="Times New Roman"/>
        </w:rPr>
        <w:t>na straně druhé,</w:t>
      </w:r>
    </w:p>
    <w:p w14:paraId="6DC2E276" w14:textId="77777777" w:rsidR="00CF1942" w:rsidRPr="00763010" w:rsidRDefault="00CF1942" w:rsidP="00CF1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876BCB4" w14:textId="77777777" w:rsidR="00CF1942" w:rsidRPr="00763010" w:rsidRDefault="00CF1942" w:rsidP="00CF1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63010">
        <w:rPr>
          <w:rFonts w:ascii="Times New Roman" w:hAnsi="Times New Roman" w:cs="Times New Roman"/>
        </w:rPr>
        <w:t>uzavřeli dne, měsíce a roku</w:t>
      </w:r>
    </w:p>
    <w:p w14:paraId="2E323EB3" w14:textId="77777777" w:rsidR="00CF1942" w:rsidRPr="00763010" w:rsidRDefault="00CF1942" w:rsidP="00CF1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</w:rPr>
      </w:pPr>
    </w:p>
    <w:p w14:paraId="589C35CA" w14:textId="77777777" w:rsidR="00CF1942" w:rsidRPr="00763010" w:rsidRDefault="00CF1942" w:rsidP="00CF1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</w:rPr>
      </w:pPr>
    </w:p>
    <w:p w14:paraId="7BC85B46" w14:textId="77777777" w:rsidR="00CF1942" w:rsidRPr="00763010" w:rsidRDefault="00CF1942" w:rsidP="00CF1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763010">
        <w:rPr>
          <w:rFonts w:ascii="Times New Roman" w:hAnsi="Times New Roman" w:cs="Times New Roman"/>
          <w:b/>
          <w:bCs/>
          <w:color w:val="000000"/>
        </w:rPr>
        <w:t>t u t o</w:t>
      </w:r>
    </w:p>
    <w:p w14:paraId="506284EA" w14:textId="77777777" w:rsidR="00CF1942" w:rsidRPr="00763010" w:rsidRDefault="00CF1942" w:rsidP="00CF1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6E91E1D7" w14:textId="77777777" w:rsidR="00CF1942" w:rsidRPr="00763010" w:rsidRDefault="00CF1942" w:rsidP="00CF1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763010">
        <w:rPr>
          <w:rFonts w:ascii="Times New Roman" w:hAnsi="Times New Roman" w:cs="Times New Roman"/>
          <w:b/>
          <w:bCs/>
          <w:color w:val="000000"/>
        </w:rPr>
        <w:t>D O H O D U</w:t>
      </w:r>
    </w:p>
    <w:p w14:paraId="6D91F754" w14:textId="77777777" w:rsidR="00CF1942" w:rsidRPr="00763010" w:rsidRDefault="00CF1942" w:rsidP="00CF1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3CA4608" w14:textId="77777777" w:rsidR="00CF1942" w:rsidRPr="00763010" w:rsidRDefault="00CF1942" w:rsidP="00CF1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63010">
        <w:rPr>
          <w:rFonts w:ascii="Times New Roman" w:hAnsi="Times New Roman" w:cs="Times New Roman"/>
          <w:b/>
          <w:bCs/>
          <w:color w:val="000000"/>
        </w:rPr>
        <w:t xml:space="preserve">o výkonu pěstounské péče podle § 47b odst. 4 a souvisejících ZSPOD a podle občanského zákoníku č. </w:t>
      </w:r>
      <w:r w:rsidR="005A73D6" w:rsidRPr="00763010">
        <w:rPr>
          <w:rFonts w:ascii="Times New Roman" w:hAnsi="Times New Roman" w:cs="Times New Roman"/>
          <w:b/>
          <w:bCs/>
          <w:color w:val="000000"/>
        </w:rPr>
        <w:t>89</w:t>
      </w:r>
      <w:r w:rsidRPr="00763010">
        <w:rPr>
          <w:rFonts w:ascii="Times New Roman" w:hAnsi="Times New Roman" w:cs="Times New Roman"/>
          <w:b/>
          <w:bCs/>
          <w:color w:val="000000"/>
        </w:rPr>
        <w:t>/</w:t>
      </w:r>
      <w:r w:rsidR="005A73D6" w:rsidRPr="00763010">
        <w:rPr>
          <w:rFonts w:ascii="Times New Roman" w:hAnsi="Times New Roman" w:cs="Times New Roman"/>
          <w:b/>
          <w:bCs/>
          <w:color w:val="000000"/>
        </w:rPr>
        <w:t>2012</w:t>
      </w:r>
      <w:r w:rsidRPr="00763010">
        <w:rPr>
          <w:rFonts w:ascii="Times New Roman" w:hAnsi="Times New Roman" w:cs="Times New Roman"/>
          <w:b/>
          <w:bCs/>
          <w:color w:val="000000"/>
        </w:rPr>
        <w:t xml:space="preserve"> Sb., v platném znění, jak následuje:</w:t>
      </w:r>
    </w:p>
    <w:p w14:paraId="51ED65C4" w14:textId="77777777" w:rsidR="00CF1942" w:rsidRPr="00763010" w:rsidRDefault="00CF1942" w:rsidP="00CF1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</w:rPr>
      </w:pPr>
    </w:p>
    <w:p w14:paraId="1B65E746" w14:textId="77777777" w:rsidR="00CF1942" w:rsidRPr="00763010" w:rsidRDefault="00CF1942" w:rsidP="00CF1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</w:rPr>
      </w:pPr>
    </w:p>
    <w:p w14:paraId="2F661E74" w14:textId="77777777" w:rsidR="00CF1942" w:rsidRPr="00763010" w:rsidRDefault="00CF1942" w:rsidP="00CF1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7BAB208D" w14:textId="77777777" w:rsidR="00CF1942" w:rsidRPr="00763010" w:rsidRDefault="00CF1942" w:rsidP="00CF1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763010">
        <w:rPr>
          <w:rFonts w:ascii="Times New Roman" w:hAnsi="Times New Roman" w:cs="Times New Roman"/>
          <w:b/>
          <w:bCs/>
          <w:color w:val="000000"/>
        </w:rPr>
        <w:t>ÚVODNÍ USTANOVENÍ</w:t>
      </w:r>
    </w:p>
    <w:p w14:paraId="6F0CCE4F" w14:textId="77777777" w:rsidR="00CF1942" w:rsidRPr="00763010" w:rsidRDefault="00CF1942" w:rsidP="00CF1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953AE19" w14:textId="77777777" w:rsidR="00CF1942" w:rsidRPr="00763010" w:rsidRDefault="00CF1942" w:rsidP="00CF1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763010">
        <w:rPr>
          <w:rFonts w:ascii="Times New Roman" w:hAnsi="Times New Roman" w:cs="Times New Roman"/>
          <w:b/>
          <w:bCs/>
          <w:color w:val="000000"/>
        </w:rPr>
        <w:t>I.</w:t>
      </w:r>
    </w:p>
    <w:p w14:paraId="7A4AE998" w14:textId="77777777" w:rsidR="00CF1942" w:rsidRPr="00763010" w:rsidRDefault="00CF1942" w:rsidP="00CF1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6F0575E" w14:textId="77777777" w:rsidR="00CF1942" w:rsidRPr="00763010" w:rsidRDefault="00CF1942" w:rsidP="00CF1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763010">
        <w:rPr>
          <w:rFonts w:ascii="Times New Roman" w:hAnsi="Times New Roman" w:cs="Times New Roman"/>
          <w:b/>
          <w:bCs/>
          <w:color w:val="000000"/>
        </w:rPr>
        <w:t>Předmět dohody</w:t>
      </w:r>
    </w:p>
    <w:p w14:paraId="6D548165" w14:textId="77777777" w:rsidR="00CF1942" w:rsidRPr="00763010" w:rsidRDefault="00CF1942" w:rsidP="00CF1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5DF4EE22" w14:textId="47E60BD2" w:rsidR="001C58C4" w:rsidRPr="00A9718B" w:rsidRDefault="00962B31" w:rsidP="00FF6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9718B">
        <w:rPr>
          <w:rFonts w:ascii="Times New Roman" w:hAnsi="Times New Roman" w:cs="Times New Roman"/>
        </w:rPr>
        <w:t xml:space="preserve">(1) Výše uvedené osobě pečující, paní </w:t>
      </w:r>
      <w:r w:rsidR="00C8012B" w:rsidRPr="00A9718B">
        <w:rPr>
          <w:rFonts w:ascii="Times New Roman" w:hAnsi="Times New Roman" w:cs="Times New Roman"/>
          <w:b/>
        </w:rPr>
        <w:t>…………………</w:t>
      </w:r>
      <w:r w:rsidR="003E19A8" w:rsidRPr="00A9718B">
        <w:rPr>
          <w:rFonts w:ascii="Times New Roman" w:hAnsi="Times New Roman" w:cs="Times New Roman"/>
        </w:rPr>
        <w:t>, byl</w:t>
      </w:r>
      <w:r w:rsidR="00C8012B" w:rsidRPr="00A9718B">
        <w:rPr>
          <w:rFonts w:ascii="Times New Roman" w:hAnsi="Times New Roman" w:cs="Times New Roman"/>
        </w:rPr>
        <w:t>y</w:t>
      </w:r>
      <w:r w:rsidR="001C58C4" w:rsidRPr="00A9718B">
        <w:rPr>
          <w:rFonts w:ascii="Times New Roman" w:hAnsi="Times New Roman" w:cs="Times New Roman"/>
        </w:rPr>
        <w:t xml:space="preserve"> rozsudk</w:t>
      </w:r>
      <w:r w:rsidR="0092391E" w:rsidRPr="00A9718B">
        <w:rPr>
          <w:rFonts w:ascii="Times New Roman" w:hAnsi="Times New Roman" w:cs="Times New Roman"/>
        </w:rPr>
        <w:t>em O</w:t>
      </w:r>
      <w:r w:rsidR="002C07C9" w:rsidRPr="00A9718B">
        <w:rPr>
          <w:rFonts w:ascii="Times New Roman" w:hAnsi="Times New Roman" w:cs="Times New Roman"/>
        </w:rPr>
        <w:t>kres</w:t>
      </w:r>
      <w:r w:rsidR="0092391E" w:rsidRPr="00A9718B">
        <w:rPr>
          <w:rFonts w:ascii="Times New Roman" w:hAnsi="Times New Roman" w:cs="Times New Roman"/>
        </w:rPr>
        <w:t>ního soudu</w:t>
      </w:r>
      <w:r w:rsidR="001C58C4" w:rsidRPr="00A9718B">
        <w:rPr>
          <w:rFonts w:ascii="Times New Roman" w:hAnsi="Times New Roman" w:cs="Times New Roman"/>
        </w:rPr>
        <w:t xml:space="preserve"> </w:t>
      </w:r>
      <w:r w:rsidR="002C07C9" w:rsidRPr="00A9718B">
        <w:rPr>
          <w:rFonts w:ascii="Times New Roman" w:hAnsi="Times New Roman" w:cs="Times New Roman"/>
        </w:rPr>
        <w:t>v</w:t>
      </w:r>
      <w:r w:rsidR="006A05FA" w:rsidRPr="00A9718B">
        <w:rPr>
          <w:rFonts w:ascii="Times New Roman" w:hAnsi="Times New Roman" w:cs="Times New Roman"/>
        </w:rPr>
        <w:t> </w:t>
      </w:r>
      <w:r w:rsidR="00EE0962" w:rsidRPr="00A9718B">
        <w:rPr>
          <w:rFonts w:ascii="Times New Roman" w:hAnsi="Times New Roman" w:cs="Times New Roman"/>
        </w:rPr>
        <w:t>………………</w:t>
      </w:r>
      <w:r w:rsidR="0092391E" w:rsidRPr="00A9718B">
        <w:rPr>
          <w:rFonts w:ascii="Times New Roman" w:hAnsi="Times New Roman" w:cs="Times New Roman"/>
        </w:rPr>
        <w:t xml:space="preserve"> </w:t>
      </w:r>
      <w:r w:rsidR="00C34587" w:rsidRPr="00A9718B">
        <w:rPr>
          <w:rFonts w:ascii="Times New Roman" w:hAnsi="Times New Roman" w:cs="Times New Roman"/>
        </w:rPr>
        <w:t xml:space="preserve">ze dne </w:t>
      </w:r>
      <w:r w:rsidR="00C8012B" w:rsidRPr="00A9718B">
        <w:rPr>
          <w:rFonts w:ascii="Times New Roman" w:hAnsi="Times New Roman" w:cs="Times New Roman"/>
        </w:rPr>
        <w:t>…………….</w:t>
      </w:r>
      <w:r w:rsidR="00FF6153" w:rsidRPr="00A9718B">
        <w:rPr>
          <w:rFonts w:ascii="Times New Roman" w:hAnsi="Times New Roman" w:cs="Times New Roman"/>
        </w:rPr>
        <w:t xml:space="preserve"> </w:t>
      </w:r>
      <w:r w:rsidR="002C07C9" w:rsidRPr="00A9718B">
        <w:rPr>
          <w:rFonts w:ascii="Times New Roman" w:hAnsi="Times New Roman" w:cs="Times New Roman"/>
        </w:rPr>
        <w:t>svěřen</w:t>
      </w:r>
      <w:r w:rsidR="00C8012B" w:rsidRPr="00A9718B">
        <w:rPr>
          <w:rFonts w:ascii="Times New Roman" w:hAnsi="Times New Roman" w:cs="Times New Roman"/>
        </w:rPr>
        <w:t>y</w:t>
      </w:r>
      <w:r w:rsidR="0092391E" w:rsidRPr="00A9718B">
        <w:rPr>
          <w:rFonts w:ascii="Times New Roman" w:hAnsi="Times New Roman" w:cs="Times New Roman"/>
        </w:rPr>
        <w:t xml:space="preserve"> </w:t>
      </w:r>
      <w:r w:rsidR="00FF6153" w:rsidRPr="00A9718B">
        <w:rPr>
          <w:rFonts w:ascii="Times New Roman" w:hAnsi="Times New Roman" w:cs="Times New Roman"/>
        </w:rPr>
        <w:t>do p</w:t>
      </w:r>
      <w:r w:rsidR="006A05FA" w:rsidRPr="00A9718B">
        <w:rPr>
          <w:rFonts w:ascii="Times New Roman" w:hAnsi="Times New Roman" w:cs="Times New Roman"/>
        </w:rPr>
        <w:t>ěstouns</w:t>
      </w:r>
      <w:r w:rsidR="002C07C9" w:rsidRPr="00A9718B">
        <w:rPr>
          <w:rFonts w:ascii="Times New Roman" w:hAnsi="Times New Roman" w:cs="Times New Roman"/>
        </w:rPr>
        <w:t>ké</w:t>
      </w:r>
      <w:r w:rsidR="00FF6153" w:rsidRPr="00A9718B">
        <w:rPr>
          <w:rFonts w:ascii="Times New Roman" w:hAnsi="Times New Roman" w:cs="Times New Roman"/>
        </w:rPr>
        <w:t xml:space="preserve"> péče </w:t>
      </w:r>
      <w:r w:rsidR="00C6078A" w:rsidRPr="00A9718B">
        <w:rPr>
          <w:rFonts w:ascii="Times New Roman" w:hAnsi="Times New Roman" w:cs="Times New Roman"/>
        </w:rPr>
        <w:t>nezletil</w:t>
      </w:r>
      <w:r w:rsidR="00C8012B" w:rsidRPr="00A9718B">
        <w:rPr>
          <w:rFonts w:ascii="Times New Roman" w:hAnsi="Times New Roman" w:cs="Times New Roman"/>
        </w:rPr>
        <w:t>é děti (sourozenci)</w:t>
      </w:r>
      <w:r w:rsidR="006A05FA" w:rsidRPr="00A9718B">
        <w:rPr>
          <w:rFonts w:ascii="Times New Roman" w:hAnsi="Times New Roman" w:cs="Times New Roman"/>
        </w:rPr>
        <w:t xml:space="preserve"> </w:t>
      </w:r>
      <w:r w:rsidR="00C8012B" w:rsidRPr="00A9718B">
        <w:rPr>
          <w:rFonts w:ascii="Times New Roman" w:hAnsi="Times New Roman" w:cs="Times New Roman"/>
          <w:b/>
        </w:rPr>
        <w:t>………</w:t>
      </w:r>
      <w:proofErr w:type="gramStart"/>
      <w:r w:rsidR="00C8012B" w:rsidRPr="00A9718B">
        <w:rPr>
          <w:rFonts w:ascii="Times New Roman" w:hAnsi="Times New Roman" w:cs="Times New Roman"/>
          <w:b/>
        </w:rPr>
        <w:t>…….</w:t>
      </w:r>
      <w:proofErr w:type="gramEnd"/>
      <w:r w:rsidR="002C07C9" w:rsidRPr="00A9718B">
        <w:rPr>
          <w:rFonts w:ascii="Times New Roman" w:hAnsi="Times New Roman" w:cs="Times New Roman"/>
          <w:b/>
        </w:rPr>
        <w:t>,</w:t>
      </w:r>
      <w:r w:rsidR="00C34587" w:rsidRPr="00A9718B">
        <w:rPr>
          <w:rFonts w:ascii="Times New Roman" w:hAnsi="Times New Roman" w:cs="Times New Roman"/>
        </w:rPr>
        <w:t xml:space="preserve"> </w:t>
      </w:r>
      <w:r w:rsidR="00FF6153" w:rsidRPr="00A9718B">
        <w:rPr>
          <w:rFonts w:ascii="Times New Roman" w:hAnsi="Times New Roman" w:cs="Times New Roman"/>
        </w:rPr>
        <w:t xml:space="preserve">nar. </w:t>
      </w:r>
      <w:r w:rsidR="00C8012B" w:rsidRPr="00A9718B">
        <w:rPr>
          <w:rFonts w:ascii="Times New Roman" w:hAnsi="Times New Roman" w:cs="Times New Roman"/>
        </w:rPr>
        <w:t>…….. a …………</w:t>
      </w:r>
      <w:proofErr w:type="gramStart"/>
      <w:r w:rsidR="00C8012B" w:rsidRPr="00A9718B">
        <w:rPr>
          <w:rFonts w:ascii="Times New Roman" w:hAnsi="Times New Roman" w:cs="Times New Roman"/>
        </w:rPr>
        <w:t>…….</w:t>
      </w:r>
      <w:proofErr w:type="gramEnd"/>
      <w:r w:rsidR="00C8012B" w:rsidRPr="00A9718B">
        <w:rPr>
          <w:rFonts w:ascii="Times New Roman" w:hAnsi="Times New Roman" w:cs="Times New Roman"/>
        </w:rPr>
        <w:t>nar. …………….</w:t>
      </w:r>
      <w:r w:rsidR="00FF6153" w:rsidRPr="00A9718B">
        <w:rPr>
          <w:rFonts w:ascii="Times New Roman" w:hAnsi="Times New Roman" w:cs="Times New Roman"/>
        </w:rPr>
        <w:t xml:space="preserve"> a to pod čj. </w:t>
      </w:r>
      <w:r w:rsidR="00C8012B" w:rsidRPr="00A9718B">
        <w:rPr>
          <w:rFonts w:ascii="Times New Roman" w:hAnsi="Times New Roman" w:cs="Times New Roman"/>
        </w:rPr>
        <w:t>…………</w:t>
      </w:r>
      <w:r w:rsidR="002C07C9" w:rsidRPr="00A9718B">
        <w:rPr>
          <w:rFonts w:ascii="Times New Roman" w:hAnsi="Times New Roman" w:cs="Times New Roman"/>
        </w:rPr>
        <w:t xml:space="preserve"> (</w:t>
      </w:r>
      <w:r w:rsidR="00C8012B" w:rsidRPr="00A9718B">
        <w:rPr>
          <w:rFonts w:ascii="Times New Roman" w:hAnsi="Times New Roman" w:cs="Times New Roman"/>
        </w:rPr>
        <w:t>…………</w:t>
      </w:r>
      <w:proofErr w:type="gramStart"/>
      <w:r w:rsidR="00C8012B" w:rsidRPr="00A9718B">
        <w:rPr>
          <w:rFonts w:ascii="Times New Roman" w:hAnsi="Times New Roman" w:cs="Times New Roman"/>
        </w:rPr>
        <w:t>…….</w:t>
      </w:r>
      <w:proofErr w:type="gramEnd"/>
      <w:r w:rsidR="00C8012B" w:rsidRPr="00A9718B">
        <w:rPr>
          <w:rFonts w:ascii="Times New Roman" w:hAnsi="Times New Roman" w:cs="Times New Roman"/>
        </w:rPr>
        <w:t>.</w:t>
      </w:r>
      <w:r w:rsidR="002C07C9" w:rsidRPr="00A9718B">
        <w:rPr>
          <w:rFonts w:ascii="Times New Roman" w:hAnsi="Times New Roman" w:cs="Times New Roman"/>
        </w:rPr>
        <w:t>)</w:t>
      </w:r>
      <w:r w:rsidR="00FF6153" w:rsidRPr="00A9718B">
        <w:rPr>
          <w:rFonts w:ascii="Times New Roman" w:hAnsi="Times New Roman" w:cs="Times New Roman"/>
        </w:rPr>
        <w:t xml:space="preserve">. Rozsudek o svěření </w:t>
      </w:r>
      <w:r w:rsidR="00B2278C" w:rsidRPr="00A9718B">
        <w:rPr>
          <w:rFonts w:ascii="Times New Roman" w:hAnsi="Times New Roman" w:cs="Times New Roman"/>
        </w:rPr>
        <w:t>nezletil</w:t>
      </w:r>
      <w:r w:rsidR="00C8012B" w:rsidRPr="00A9718B">
        <w:rPr>
          <w:rFonts w:ascii="Times New Roman" w:hAnsi="Times New Roman" w:cs="Times New Roman"/>
        </w:rPr>
        <w:t>ých dětí d</w:t>
      </w:r>
      <w:r w:rsidR="00FF6153" w:rsidRPr="00A9718B">
        <w:rPr>
          <w:rFonts w:ascii="Times New Roman" w:hAnsi="Times New Roman" w:cs="Times New Roman"/>
        </w:rPr>
        <w:t xml:space="preserve">o </w:t>
      </w:r>
      <w:r w:rsidR="00EE0962" w:rsidRPr="00A9718B">
        <w:rPr>
          <w:rFonts w:ascii="Times New Roman" w:hAnsi="Times New Roman" w:cs="Times New Roman"/>
        </w:rPr>
        <w:t>………………………</w:t>
      </w:r>
      <w:r w:rsidR="002C07C9" w:rsidRPr="00A9718B">
        <w:rPr>
          <w:rFonts w:ascii="Times New Roman" w:hAnsi="Times New Roman" w:cs="Times New Roman"/>
        </w:rPr>
        <w:t xml:space="preserve"> péče </w:t>
      </w:r>
      <w:r w:rsidR="00B2278C" w:rsidRPr="00A9718B">
        <w:rPr>
          <w:rFonts w:ascii="Times New Roman" w:hAnsi="Times New Roman" w:cs="Times New Roman"/>
        </w:rPr>
        <w:t>je předběžně vykonatelný</w:t>
      </w:r>
      <w:r w:rsidR="002C07C9" w:rsidRPr="00A9718B">
        <w:rPr>
          <w:rFonts w:ascii="Times New Roman" w:hAnsi="Times New Roman" w:cs="Times New Roman"/>
        </w:rPr>
        <w:t xml:space="preserve"> </w:t>
      </w:r>
      <w:r w:rsidR="00B2278C" w:rsidRPr="00A9718B">
        <w:rPr>
          <w:rFonts w:ascii="Times New Roman" w:hAnsi="Times New Roman" w:cs="Times New Roman"/>
        </w:rPr>
        <w:t xml:space="preserve">ode </w:t>
      </w:r>
      <w:r w:rsidR="002C07C9" w:rsidRPr="00A9718B">
        <w:rPr>
          <w:rFonts w:ascii="Times New Roman" w:hAnsi="Times New Roman" w:cs="Times New Roman"/>
        </w:rPr>
        <w:t xml:space="preserve">dne </w:t>
      </w:r>
      <w:r w:rsidR="00C8012B" w:rsidRPr="00A9718B">
        <w:rPr>
          <w:rFonts w:ascii="Times New Roman" w:hAnsi="Times New Roman" w:cs="Times New Roman"/>
        </w:rPr>
        <w:t>…………</w:t>
      </w:r>
      <w:r w:rsidR="00FF6153" w:rsidRPr="00A9718B">
        <w:rPr>
          <w:rFonts w:ascii="Times New Roman" w:hAnsi="Times New Roman" w:cs="Times New Roman"/>
        </w:rPr>
        <w:t>. 20</w:t>
      </w:r>
      <w:r w:rsidR="00B2278C" w:rsidRPr="00A9718B">
        <w:rPr>
          <w:rFonts w:ascii="Times New Roman" w:hAnsi="Times New Roman" w:cs="Times New Roman"/>
        </w:rPr>
        <w:t>2</w:t>
      </w:r>
      <w:r w:rsidR="00A9718B">
        <w:rPr>
          <w:rFonts w:ascii="Times New Roman" w:hAnsi="Times New Roman" w:cs="Times New Roman"/>
        </w:rPr>
        <w:t>3</w:t>
      </w:r>
      <w:r w:rsidR="00FF6153" w:rsidRPr="00A9718B">
        <w:rPr>
          <w:rFonts w:ascii="Times New Roman" w:hAnsi="Times New Roman" w:cs="Times New Roman"/>
        </w:rPr>
        <w:t>.</w:t>
      </w:r>
    </w:p>
    <w:p w14:paraId="186084AB" w14:textId="77777777" w:rsidR="001C58C4" w:rsidRDefault="001C58C4" w:rsidP="00842DF8">
      <w:pPr>
        <w:autoSpaceDE w:val="0"/>
        <w:autoSpaceDN w:val="0"/>
        <w:adjustRightInd w:val="0"/>
        <w:spacing w:after="0" w:line="240" w:lineRule="auto"/>
      </w:pPr>
    </w:p>
    <w:p w14:paraId="49CE4054" w14:textId="77777777" w:rsidR="00CF1942" w:rsidRPr="00763010" w:rsidRDefault="00CF1942" w:rsidP="00C6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763010">
        <w:rPr>
          <w:rFonts w:ascii="Times New Roman" w:hAnsi="Times New Roman" w:cs="Times New Roman"/>
          <w:iCs/>
        </w:rPr>
        <w:t>(2)</w:t>
      </w:r>
      <w:r w:rsidR="00825D23" w:rsidRPr="00763010">
        <w:rPr>
          <w:rFonts w:ascii="Times New Roman" w:hAnsi="Times New Roman" w:cs="Times New Roman"/>
          <w:iCs/>
        </w:rPr>
        <w:t xml:space="preserve"> Předmětem spolupráce s</w:t>
      </w:r>
      <w:r w:rsidR="00721557" w:rsidRPr="00763010">
        <w:rPr>
          <w:rFonts w:ascii="Times New Roman" w:hAnsi="Times New Roman" w:cs="Times New Roman"/>
          <w:iCs/>
        </w:rPr>
        <w:t> osob</w:t>
      </w:r>
      <w:r w:rsidR="00D31F88" w:rsidRPr="00763010">
        <w:rPr>
          <w:rFonts w:ascii="Times New Roman" w:hAnsi="Times New Roman" w:cs="Times New Roman"/>
          <w:iCs/>
        </w:rPr>
        <w:t>ou pečující</w:t>
      </w:r>
      <w:r w:rsidRPr="00763010">
        <w:rPr>
          <w:rFonts w:ascii="Times New Roman" w:hAnsi="Times New Roman" w:cs="Times New Roman"/>
          <w:iCs/>
        </w:rPr>
        <w:t xml:space="preserve"> je doprovázen</w:t>
      </w:r>
      <w:r w:rsidR="00825D23" w:rsidRPr="00763010">
        <w:rPr>
          <w:rFonts w:ascii="Times New Roman" w:hAnsi="Times New Roman" w:cs="Times New Roman"/>
          <w:iCs/>
        </w:rPr>
        <w:t>í zaměřené zejména na péči o svěřené d</w:t>
      </w:r>
      <w:r w:rsidR="00D31F88" w:rsidRPr="00763010">
        <w:rPr>
          <w:rFonts w:ascii="Times New Roman" w:hAnsi="Times New Roman" w:cs="Times New Roman"/>
          <w:iCs/>
        </w:rPr>
        <w:t>ě</w:t>
      </w:r>
      <w:r w:rsidR="00C8012B">
        <w:rPr>
          <w:rFonts w:ascii="Times New Roman" w:hAnsi="Times New Roman" w:cs="Times New Roman"/>
          <w:iCs/>
        </w:rPr>
        <w:t>ti</w:t>
      </w:r>
      <w:r w:rsidR="00825D23" w:rsidRPr="00763010">
        <w:rPr>
          <w:rFonts w:ascii="Times New Roman" w:hAnsi="Times New Roman" w:cs="Times New Roman"/>
          <w:iCs/>
        </w:rPr>
        <w:t>, rozvíjení vztahu s d</w:t>
      </w:r>
      <w:r w:rsidR="00D31F88" w:rsidRPr="00763010">
        <w:rPr>
          <w:rFonts w:ascii="Times New Roman" w:hAnsi="Times New Roman" w:cs="Times New Roman"/>
          <w:iCs/>
        </w:rPr>
        <w:t>ět</w:t>
      </w:r>
      <w:r w:rsidR="00C8012B">
        <w:rPr>
          <w:rFonts w:ascii="Times New Roman" w:hAnsi="Times New Roman" w:cs="Times New Roman"/>
          <w:iCs/>
        </w:rPr>
        <w:t>mi</w:t>
      </w:r>
      <w:r w:rsidRPr="00763010">
        <w:rPr>
          <w:rFonts w:ascii="Times New Roman" w:hAnsi="Times New Roman" w:cs="Times New Roman"/>
          <w:iCs/>
        </w:rPr>
        <w:t>, zajištění bezpečného a láskyplného prostředí pro s</w:t>
      </w:r>
      <w:r w:rsidR="00825D23" w:rsidRPr="00763010">
        <w:rPr>
          <w:rFonts w:ascii="Times New Roman" w:hAnsi="Times New Roman" w:cs="Times New Roman"/>
          <w:iCs/>
        </w:rPr>
        <w:t>věřené d</w:t>
      </w:r>
      <w:r w:rsidR="00D31F88" w:rsidRPr="00763010">
        <w:rPr>
          <w:rFonts w:ascii="Times New Roman" w:hAnsi="Times New Roman" w:cs="Times New Roman"/>
          <w:iCs/>
        </w:rPr>
        <w:t>ě</w:t>
      </w:r>
      <w:r w:rsidR="00C8012B">
        <w:rPr>
          <w:rFonts w:ascii="Times New Roman" w:hAnsi="Times New Roman" w:cs="Times New Roman"/>
          <w:iCs/>
        </w:rPr>
        <w:t>ti</w:t>
      </w:r>
      <w:r w:rsidRPr="00763010">
        <w:rPr>
          <w:rFonts w:ascii="Times New Roman" w:hAnsi="Times New Roman" w:cs="Times New Roman"/>
          <w:iCs/>
        </w:rPr>
        <w:t xml:space="preserve">, pomoc při realizaci </w:t>
      </w:r>
      <w:r w:rsidR="00C8012B">
        <w:rPr>
          <w:rFonts w:ascii="Times New Roman" w:hAnsi="Times New Roman" w:cs="Times New Roman"/>
          <w:iCs/>
        </w:rPr>
        <w:t>spolupráce s vlastní rodinou dětí</w:t>
      </w:r>
      <w:r w:rsidRPr="00763010">
        <w:rPr>
          <w:rFonts w:ascii="Times New Roman" w:hAnsi="Times New Roman" w:cs="Times New Roman"/>
          <w:iCs/>
        </w:rPr>
        <w:t>, vzdělávání a se</w:t>
      </w:r>
      <w:r w:rsidR="00825D23" w:rsidRPr="00763010">
        <w:rPr>
          <w:rFonts w:ascii="Times New Roman" w:hAnsi="Times New Roman" w:cs="Times New Roman"/>
          <w:iCs/>
        </w:rPr>
        <w:t xml:space="preserve">bereflexe </w:t>
      </w:r>
      <w:r w:rsidR="00F51A04" w:rsidRPr="00763010">
        <w:rPr>
          <w:rFonts w:ascii="Times New Roman" w:hAnsi="Times New Roman" w:cs="Times New Roman"/>
          <w:iCs/>
        </w:rPr>
        <w:t>osob</w:t>
      </w:r>
      <w:r w:rsidR="00D31F88" w:rsidRPr="00763010">
        <w:rPr>
          <w:rFonts w:ascii="Times New Roman" w:hAnsi="Times New Roman" w:cs="Times New Roman"/>
          <w:iCs/>
        </w:rPr>
        <w:t>y pečující</w:t>
      </w:r>
      <w:r w:rsidR="00FF751D" w:rsidRPr="00763010">
        <w:rPr>
          <w:rFonts w:ascii="Times New Roman" w:hAnsi="Times New Roman" w:cs="Times New Roman"/>
          <w:iCs/>
        </w:rPr>
        <w:t xml:space="preserve"> a</w:t>
      </w:r>
      <w:r w:rsidR="007A497A" w:rsidRPr="00763010">
        <w:rPr>
          <w:rFonts w:ascii="Times New Roman" w:hAnsi="Times New Roman" w:cs="Times New Roman"/>
          <w:iCs/>
        </w:rPr>
        <w:t>d.</w:t>
      </w:r>
      <w:r w:rsidRPr="00763010">
        <w:rPr>
          <w:rFonts w:ascii="Times New Roman" w:hAnsi="Times New Roman" w:cs="Times New Roman"/>
          <w:iCs/>
        </w:rPr>
        <w:t xml:space="preserve"> </w:t>
      </w:r>
    </w:p>
    <w:p w14:paraId="0886B6CD" w14:textId="77777777" w:rsidR="00CF1942" w:rsidRPr="00763010" w:rsidRDefault="00CF1942" w:rsidP="00CF1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331F999C" w14:textId="77777777" w:rsidR="002C07C9" w:rsidRDefault="002C07C9" w:rsidP="00CF194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E54C5EB" w14:textId="77777777" w:rsidR="002C07C9" w:rsidRDefault="002C07C9" w:rsidP="00CF194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539B6D0" w14:textId="77777777" w:rsidR="002C07C9" w:rsidRDefault="002C07C9" w:rsidP="00CF194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2273FBA" w14:textId="77777777" w:rsidR="00CF1942" w:rsidRPr="00763010" w:rsidRDefault="00CF1942" w:rsidP="00CF194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763010">
        <w:rPr>
          <w:rFonts w:ascii="Times New Roman" w:hAnsi="Times New Roman" w:cs="Times New Roman"/>
          <w:b/>
          <w:bCs/>
          <w:color w:val="000000"/>
        </w:rPr>
        <w:t>II.</w:t>
      </w:r>
    </w:p>
    <w:p w14:paraId="76C48747" w14:textId="77777777" w:rsidR="00CF1942" w:rsidRPr="00763010" w:rsidRDefault="00CF1942" w:rsidP="00CF194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6C869E49" w14:textId="77777777" w:rsidR="00CF1942" w:rsidRPr="00763010" w:rsidRDefault="007A497A" w:rsidP="00C6078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763010">
        <w:rPr>
          <w:rFonts w:ascii="Times New Roman" w:hAnsi="Times New Roman" w:cs="Times New Roman"/>
          <w:b/>
          <w:bCs/>
          <w:color w:val="000000"/>
        </w:rPr>
        <w:t>Klíčový pracovník rodiny,</w:t>
      </w:r>
      <w:r w:rsidR="00CF1942" w:rsidRPr="00763010">
        <w:rPr>
          <w:rFonts w:ascii="Times New Roman" w:hAnsi="Times New Roman" w:cs="Times New Roman"/>
          <w:b/>
          <w:bCs/>
          <w:color w:val="000000"/>
        </w:rPr>
        <w:t xml:space="preserve"> stížnost na jeho práci; žádost o změnu klíčového pracovníka</w:t>
      </w:r>
    </w:p>
    <w:p w14:paraId="03733B27" w14:textId="77777777" w:rsidR="00CF1942" w:rsidRPr="00763010" w:rsidRDefault="00CF1942" w:rsidP="00CF1942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76B0F88B" w14:textId="77777777" w:rsidR="00CF1942" w:rsidRPr="00763010" w:rsidRDefault="00CF1942" w:rsidP="00C6078A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63010">
        <w:rPr>
          <w:rFonts w:ascii="Times New Roman" w:hAnsi="Times New Roman" w:cs="Times New Roman"/>
          <w:color w:val="000000"/>
        </w:rPr>
        <w:t xml:space="preserve">(1) </w:t>
      </w:r>
      <w:r w:rsidR="0084786C">
        <w:rPr>
          <w:rFonts w:ascii="Times New Roman" w:hAnsi="Times New Roman" w:cs="Times New Roman"/>
          <w:color w:val="000000"/>
        </w:rPr>
        <w:t xml:space="preserve">Doprovázející organizace </w:t>
      </w:r>
      <w:r w:rsidRPr="00763010">
        <w:rPr>
          <w:rFonts w:ascii="Times New Roman" w:hAnsi="Times New Roman" w:cs="Times New Roman"/>
          <w:color w:val="000000"/>
        </w:rPr>
        <w:t xml:space="preserve">se </w:t>
      </w:r>
      <w:r w:rsidR="00825D23" w:rsidRPr="00763010">
        <w:rPr>
          <w:rFonts w:ascii="Times New Roman" w:hAnsi="Times New Roman" w:cs="Times New Roman"/>
          <w:color w:val="000000"/>
        </w:rPr>
        <w:t>s</w:t>
      </w:r>
      <w:r w:rsidR="00D31F88" w:rsidRPr="00763010">
        <w:rPr>
          <w:rFonts w:ascii="Times New Roman" w:hAnsi="Times New Roman" w:cs="Times New Roman"/>
          <w:color w:val="000000"/>
        </w:rPr>
        <w:t> </w:t>
      </w:r>
      <w:r w:rsidR="00F51A04" w:rsidRPr="00763010">
        <w:rPr>
          <w:rFonts w:ascii="Times New Roman" w:hAnsi="Times New Roman" w:cs="Times New Roman"/>
          <w:iCs/>
        </w:rPr>
        <w:t>osob</w:t>
      </w:r>
      <w:r w:rsidR="00D31F88" w:rsidRPr="00763010">
        <w:rPr>
          <w:rFonts w:ascii="Times New Roman" w:hAnsi="Times New Roman" w:cs="Times New Roman"/>
          <w:iCs/>
        </w:rPr>
        <w:t>ou pečující</w:t>
      </w:r>
      <w:r w:rsidR="007A497A" w:rsidRPr="00763010">
        <w:rPr>
          <w:rFonts w:ascii="Times New Roman" w:hAnsi="Times New Roman" w:cs="Times New Roman"/>
          <w:color w:val="000000"/>
        </w:rPr>
        <w:t xml:space="preserve"> dohodl</w:t>
      </w:r>
      <w:r w:rsidR="0084786C">
        <w:rPr>
          <w:rFonts w:ascii="Times New Roman" w:hAnsi="Times New Roman" w:cs="Times New Roman"/>
          <w:color w:val="000000"/>
        </w:rPr>
        <w:t>a</w:t>
      </w:r>
      <w:r w:rsidR="007A497A" w:rsidRPr="00763010">
        <w:rPr>
          <w:rFonts w:ascii="Times New Roman" w:hAnsi="Times New Roman" w:cs="Times New Roman"/>
          <w:color w:val="000000"/>
        </w:rPr>
        <w:t xml:space="preserve">, že </w:t>
      </w:r>
      <w:r w:rsidR="00F51A04" w:rsidRPr="00763010">
        <w:rPr>
          <w:rFonts w:ascii="Times New Roman" w:hAnsi="Times New Roman" w:cs="Times New Roman"/>
          <w:color w:val="000000"/>
        </w:rPr>
        <w:t>jej</w:t>
      </w:r>
      <w:r w:rsidR="00D31F88" w:rsidRPr="00763010">
        <w:rPr>
          <w:rFonts w:ascii="Times New Roman" w:hAnsi="Times New Roman" w:cs="Times New Roman"/>
          <w:color w:val="000000"/>
        </w:rPr>
        <w:t>ím</w:t>
      </w:r>
      <w:r w:rsidR="00F51A04" w:rsidRPr="00763010">
        <w:rPr>
          <w:rFonts w:ascii="Times New Roman" w:hAnsi="Times New Roman" w:cs="Times New Roman"/>
          <w:color w:val="000000"/>
        </w:rPr>
        <w:t xml:space="preserve"> </w:t>
      </w:r>
      <w:r w:rsidR="007A497A" w:rsidRPr="00763010">
        <w:rPr>
          <w:rFonts w:ascii="Times New Roman" w:hAnsi="Times New Roman" w:cs="Times New Roman"/>
          <w:color w:val="000000"/>
        </w:rPr>
        <w:t>„klíčovým pracovníkem</w:t>
      </w:r>
      <w:r w:rsidR="00825D23" w:rsidRPr="00763010">
        <w:rPr>
          <w:rFonts w:ascii="Times New Roman" w:hAnsi="Times New Roman" w:cs="Times New Roman"/>
          <w:color w:val="000000"/>
        </w:rPr>
        <w:t xml:space="preserve">“ </w:t>
      </w:r>
      <w:r w:rsidRPr="00763010">
        <w:rPr>
          <w:rFonts w:ascii="Times New Roman" w:hAnsi="Times New Roman" w:cs="Times New Roman"/>
          <w:color w:val="000000"/>
        </w:rPr>
        <w:t xml:space="preserve">ve smyslu Standardu č. 5 (sociální práce s klientem) </w:t>
      </w:r>
      <w:r w:rsidR="00D252AF">
        <w:rPr>
          <w:rFonts w:ascii="Times New Roman" w:hAnsi="Times New Roman" w:cs="Times New Roman"/>
          <w:color w:val="000000"/>
        </w:rPr>
        <w:t>bude</w:t>
      </w:r>
      <w:r w:rsidRPr="00763010">
        <w:rPr>
          <w:rFonts w:ascii="Times New Roman" w:hAnsi="Times New Roman" w:cs="Times New Roman"/>
          <w:color w:val="000000"/>
        </w:rPr>
        <w:t xml:space="preserve"> </w:t>
      </w:r>
      <w:r w:rsidR="00EE0962">
        <w:rPr>
          <w:rFonts w:ascii="Times New Roman" w:hAnsi="Times New Roman" w:cs="Times New Roman"/>
          <w:color w:val="000000"/>
          <w:u w:val="single"/>
        </w:rPr>
        <w:t>…………………</w:t>
      </w:r>
      <w:proofErr w:type="gramStart"/>
      <w:r w:rsidR="00EE0962">
        <w:rPr>
          <w:rFonts w:ascii="Times New Roman" w:hAnsi="Times New Roman" w:cs="Times New Roman"/>
          <w:color w:val="000000"/>
          <w:u w:val="single"/>
        </w:rPr>
        <w:t>…….</w:t>
      </w:r>
      <w:proofErr w:type="gramEnd"/>
      <w:r w:rsidR="00EE0962">
        <w:rPr>
          <w:rFonts w:ascii="Times New Roman" w:hAnsi="Times New Roman" w:cs="Times New Roman"/>
          <w:color w:val="000000"/>
          <w:u w:val="single"/>
        </w:rPr>
        <w:t>.</w:t>
      </w:r>
      <w:r w:rsidR="007A497A" w:rsidRPr="00763010">
        <w:rPr>
          <w:rFonts w:ascii="Times New Roman" w:hAnsi="Times New Roman" w:cs="Times New Roman"/>
          <w:color w:val="000000"/>
        </w:rPr>
        <w:t>, zaměstnanec</w:t>
      </w:r>
      <w:r w:rsidR="0084786C">
        <w:rPr>
          <w:rFonts w:ascii="Times New Roman" w:hAnsi="Times New Roman" w:cs="Times New Roman"/>
          <w:color w:val="000000"/>
        </w:rPr>
        <w:t xml:space="preserve"> organizace</w:t>
      </w:r>
      <w:r w:rsidR="007A497A" w:rsidRPr="00763010">
        <w:rPr>
          <w:rFonts w:ascii="Times New Roman" w:hAnsi="Times New Roman" w:cs="Times New Roman"/>
          <w:color w:val="000000"/>
        </w:rPr>
        <w:t>. S</w:t>
      </w:r>
      <w:r w:rsidR="002C07C9">
        <w:rPr>
          <w:rFonts w:ascii="Times New Roman" w:hAnsi="Times New Roman" w:cs="Times New Roman"/>
          <w:color w:val="000000"/>
        </w:rPr>
        <w:t> </w:t>
      </w:r>
      <w:r w:rsidR="007A497A" w:rsidRPr="00763010">
        <w:rPr>
          <w:rFonts w:ascii="Times New Roman" w:hAnsi="Times New Roman" w:cs="Times New Roman"/>
          <w:color w:val="000000"/>
        </w:rPr>
        <w:t xml:space="preserve">klíčovým pracovníkem </w:t>
      </w:r>
      <w:proofErr w:type="gramStart"/>
      <w:r w:rsidR="00825D23" w:rsidRPr="00763010">
        <w:rPr>
          <w:rFonts w:ascii="Times New Roman" w:hAnsi="Times New Roman" w:cs="Times New Roman"/>
          <w:color w:val="000000"/>
        </w:rPr>
        <w:t>řeší</w:t>
      </w:r>
      <w:proofErr w:type="gramEnd"/>
      <w:r w:rsidR="00825D23" w:rsidRPr="00763010">
        <w:rPr>
          <w:rFonts w:ascii="Times New Roman" w:hAnsi="Times New Roman" w:cs="Times New Roman"/>
          <w:color w:val="000000"/>
        </w:rPr>
        <w:t xml:space="preserve"> </w:t>
      </w:r>
      <w:r w:rsidR="00F51A04" w:rsidRPr="00763010">
        <w:rPr>
          <w:rFonts w:ascii="Times New Roman" w:hAnsi="Times New Roman" w:cs="Times New Roman"/>
          <w:iCs/>
        </w:rPr>
        <w:t>osob</w:t>
      </w:r>
      <w:r w:rsidR="00D31F88" w:rsidRPr="00763010">
        <w:rPr>
          <w:rFonts w:ascii="Times New Roman" w:hAnsi="Times New Roman" w:cs="Times New Roman"/>
          <w:iCs/>
        </w:rPr>
        <w:t>a</w:t>
      </w:r>
      <w:r w:rsidR="00F51A04" w:rsidRPr="00763010">
        <w:rPr>
          <w:rFonts w:ascii="Times New Roman" w:hAnsi="Times New Roman" w:cs="Times New Roman"/>
          <w:iCs/>
        </w:rPr>
        <w:t xml:space="preserve"> pečující </w:t>
      </w:r>
      <w:r w:rsidRPr="00763010">
        <w:rPr>
          <w:rFonts w:ascii="Times New Roman" w:hAnsi="Times New Roman" w:cs="Times New Roman"/>
          <w:color w:val="000000"/>
        </w:rPr>
        <w:t>všechny záležitosti vyplývající z této dohody, ledaže by tato dohoda stanovila něco jiného, nebo si to vyžadovaly okolnosti.</w:t>
      </w:r>
    </w:p>
    <w:p w14:paraId="7E3BE13B" w14:textId="77777777" w:rsidR="00CF1942" w:rsidRPr="00763010" w:rsidRDefault="00CF1942" w:rsidP="00C6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63010">
        <w:rPr>
          <w:rFonts w:ascii="Times New Roman" w:hAnsi="Times New Roman" w:cs="Times New Roman"/>
          <w:color w:val="000000"/>
        </w:rPr>
        <w:t xml:space="preserve">(2) </w:t>
      </w:r>
      <w:r w:rsidR="0084786C">
        <w:rPr>
          <w:rFonts w:ascii="Times New Roman" w:hAnsi="Times New Roman" w:cs="Times New Roman"/>
          <w:color w:val="000000"/>
        </w:rPr>
        <w:t>Doprovázející organizace</w:t>
      </w:r>
      <w:r w:rsidRPr="00763010">
        <w:rPr>
          <w:rFonts w:ascii="Times New Roman" w:hAnsi="Times New Roman" w:cs="Times New Roman"/>
          <w:color w:val="000000"/>
        </w:rPr>
        <w:t xml:space="preserve"> může určit jiného klíčového pracovníka</w:t>
      </w:r>
      <w:r w:rsidR="007A497A" w:rsidRPr="00763010">
        <w:rPr>
          <w:rFonts w:ascii="Times New Roman" w:hAnsi="Times New Roman" w:cs="Times New Roman"/>
          <w:color w:val="000000"/>
        </w:rPr>
        <w:t>, zvláště pak v případě, kdy by došlo ke střetu zájmů, z osobních či etických důvodů.</w:t>
      </w:r>
      <w:r w:rsidRPr="00763010">
        <w:rPr>
          <w:rFonts w:ascii="Times New Roman" w:hAnsi="Times New Roman" w:cs="Times New Roman"/>
          <w:color w:val="000000"/>
        </w:rPr>
        <w:t xml:space="preserve"> </w:t>
      </w:r>
      <w:r w:rsidR="007A497A" w:rsidRPr="00763010">
        <w:rPr>
          <w:rFonts w:ascii="Times New Roman" w:hAnsi="Times New Roman" w:cs="Times New Roman"/>
          <w:color w:val="000000"/>
        </w:rPr>
        <w:t>Toto vžd</w:t>
      </w:r>
      <w:r w:rsidR="00825D23" w:rsidRPr="00763010">
        <w:rPr>
          <w:rFonts w:ascii="Times New Roman" w:hAnsi="Times New Roman" w:cs="Times New Roman"/>
          <w:color w:val="000000"/>
        </w:rPr>
        <w:t>y musí být projednáno s</w:t>
      </w:r>
      <w:r w:rsidR="00D31F88" w:rsidRPr="00763010">
        <w:rPr>
          <w:rFonts w:ascii="Times New Roman" w:hAnsi="Times New Roman" w:cs="Times New Roman"/>
          <w:color w:val="000000"/>
        </w:rPr>
        <w:t> </w:t>
      </w:r>
      <w:r w:rsidR="00F51A04" w:rsidRPr="00763010">
        <w:rPr>
          <w:rFonts w:ascii="Times New Roman" w:hAnsi="Times New Roman" w:cs="Times New Roman"/>
          <w:iCs/>
        </w:rPr>
        <w:t>oso</w:t>
      </w:r>
      <w:r w:rsidR="00D31F88" w:rsidRPr="00763010">
        <w:rPr>
          <w:rFonts w:ascii="Times New Roman" w:hAnsi="Times New Roman" w:cs="Times New Roman"/>
          <w:iCs/>
        </w:rPr>
        <w:t>bou pečující</w:t>
      </w:r>
      <w:r w:rsidR="007A497A" w:rsidRPr="00763010">
        <w:rPr>
          <w:rFonts w:ascii="Times New Roman" w:hAnsi="Times New Roman" w:cs="Times New Roman"/>
          <w:color w:val="000000"/>
        </w:rPr>
        <w:t>, avšak nemá to vliv na změnu</w:t>
      </w:r>
      <w:r w:rsidR="007A4571">
        <w:rPr>
          <w:rFonts w:ascii="Times New Roman" w:hAnsi="Times New Roman" w:cs="Times New Roman"/>
          <w:color w:val="000000"/>
        </w:rPr>
        <w:t xml:space="preserve"> klíčového pracovníka</w:t>
      </w:r>
      <w:r w:rsidR="007A497A" w:rsidRPr="00763010">
        <w:rPr>
          <w:rFonts w:ascii="Times New Roman" w:hAnsi="Times New Roman" w:cs="Times New Roman"/>
          <w:color w:val="000000"/>
        </w:rPr>
        <w:t xml:space="preserve">. </w:t>
      </w:r>
      <w:r w:rsidRPr="00763010">
        <w:rPr>
          <w:rFonts w:ascii="Times New Roman" w:hAnsi="Times New Roman" w:cs="Times New Roman"/>
          <w:color w:val="000000"/>
        </w:rPr>
        <w:t xml:space="preserve">V případě ukončení pracovního poměru klíčového pracovníka nebo jeho pracovní neschopnosti, která by měla se zřetelem ke všem okolnostem trvat déle než 1 měsíc, je </w:t>
      </w:r>
      <w:r w:rsidR="0084786C">
        <w:rPr>
          <w:rFonts w:ascii="Times New Roman" w:hAnsi="Times New Roman" w:cs="Times New Roman"/>
          <w:color w:val="000000"/>
        </w:rPr>
        <w:t>doprovázející organizace povinna</w:t>
      </w:r>
      <w:r w:rsidRPr="00763010">
        <w:rPr>
          <w:rFonts w:ascii="Times New Roman" w:hAnsi="Times New Roman" w:cs="Times New Roman"/>
          <w:color w:val="000000"/>
        </w:rPr>
        <w:t xml:space="preserve"> určit nového klíčového pracovn</w:t>
      </w:r>
      <w:r w:rsidR="00825D23" w:rsidRPr="00763010">
        <w:rPr>
          <w:rFonts w:ascii="Times New Roman" w:hAnsi="Times New Roman" w:cs="Times New Roman"/>
          <w:color w:val="000000"/>
        </w:rPr>
        <w:t xml:space="preserve">íka a bezodkladně o tom </w:t>
      </w:r>
      <w:r w:rsidR="00D31F88" w:rsidRPr="00763010">
        <w:rPr>
          <w:rFonts w:ascii="Times New Roman" w:hAnsi="Times New Roman" w:cs="Times New Roman"/>
          <w:iCs/>
        </w:rPr>
        <w:t>osobu</w:t>
      </w:r>
      <w:r w:rsidR="00F51A04" w:rsidRPr="00763010">
        <w:rPr>
          <w:rFonts w:ascii="Times New Roman" w:hAnsi="Times New Roman" w:cs="Times New Roman"/>
          <w:iCs/>
        </w:rPr>
        <w:t xml:space="preserve"> pečující</w:t>
      </w:r>
      <w:r w:rsidRPr="00763010">
        <w:rPr>
          <w:rFonts w:ascii="Times New Roman" w:hAnsi="Times New Roman" w:cs="Times New Roman"/>
          <w:color w:val="000000"/>
        </w:rPr>
        <w:t xml:space="preserve"> vhodným způsobem vyrozumět.</w:t>
      </w:r>
    </w:p>
    <w:p w14:paraId="5A3C94A2" w14:textId="77777777" w:rsidR="00CF1942" w:rsidRPr="00763010" w:rsidRDefault="00825D23" w:rsidP="00C6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63010">
        <w:rPr>
          <w:rFonts w:ascii="Times New Roman" w:hAnsi="Times New Roman" w:cs="Times New Roman"/>
          <w:color w:val="000000"/>
        </w:rPr>
        <w:t xml:space="preserve">(3) </w:t>
      </w:r>
      <w:r w:rsidR="00474264" w:rsidRPr="00763010">
        <w:rPr>
          <w:rFonts w:ascii="Times New Roman" w:hAnsi="Times New Roman" w:cs="Times New Roman"/>
          <w:color w:val="000000"/>
        </w:rPr>
        <w:t xml:space="preserve">Osoba pečující má právo požádat o změnu osoby klíčového </w:t>
      </w:r>
      <w:proofErr w:type="gramStart"/>
      <w:r w:rsidR="00474264" w:rsidRPr="00763010">
        <w:rPr>
          <w:rFonts w:ascii="Times New Roman" w:hAnsi="Times New Roman" w:cs="Times New Roman"/>
          <w:color w:val="000000"/>
        </w:rPr>
        <w:t>pracovníka</w:t>
      </w:r>
      <w:proofErr w:type="gramEnd"/>
      <w:r w:rsidR="00474264" w:rsidRPr="00763010">
        <w:rPr>
          <w:rFonts w:ascii="Times New Roman" w:hAnsi="Times New Roman" w:cs="Times New Roman"/>
          <w:color w:val="000000"/>
        </w:rPr>
        <w:t xml:space="preserve"> a to z jakéhokoli důvodu, jakož i bez uvedení důvodu. </w:t>
      </w:r>
      <w:r w:rsidR="00474264">
        <w:rPr>
          <w:rFonts w:ascii="Times New Roman" w:hAnsi="Times New Roman" w:cs="Times New Roman"/>
          <w:color w:val="000000"/>
        </w:rPr>
        <w:t>Doprovázející organizace</w:t>
      </w:r>
      <w:r w:rsidR="00474264" w:rsidRPr="00763010">
        <w:rPr>
          <w:rFonts w:ascii="Times New Roman" w:hAnsi="Times New Roman" w:cs="Times New Roman"/>
          <w:color w:val="000000"/>
        </w:rPr>
        <w:t xml:space="preserve"> je </w:t>
      </w:r>
      <w:r w:rsidR="00474264">
        <w:rPr>
          <w:rFonts w:ascii="Times New Roman" w:hAnsi="Times New Roman" w:cs="Times New Roman"/>
          <w:color w:val="000000"/>
        </w:rPr>
        <w:t>povinna</w:t>
      </w:r>
      <w:r w:rsidR="00474264" w:rsidRPr="00763010">
        <w:rPr>
          <w:rFonts w:ascii="Times New Roman" w:hAnsi="Times New Roman" w:cs="Times New Roman"/>
          <w:color w:val="000000"/>
        </w:rPr>
        <w:t xml:space="preserve"> vyhovět, ledaže by žádný z</w:t>
      </w:r>
      <w:r w:rsidR="00474264">
        <w:rPr>
          <w:rFonts w:ascii="Times New Roman" w:hAnsi="Times New Roman" w:cs="Times New Roman"/>
          <w:color w:val="000000"/>
        </w:rPr>
        <w:t> </w:t>
      </w:r>
      <w:r w:rsidR="00474264" w:rsidRPr="00763010">
        <w:rPr>
          <w:rFonts w:ascii="Times New Roman" w:hAnsi="Times New Roman" w:cs="Times New Roman"/>
          <w:color w:val="000000"/>
        </w:rPr>
        <w:t>je</w:t>
      </w:r>
      <w:r w:rsidR="00474264">
        <w:rPr>
          <w:rFonts w:ascii="Times New Roman" w:hAnsi="Times New Roman" w:cs="Times New Roman"/>
          <w:color w:val="000000"/>
        </w:rPr>
        <w:t xml:space="preserve">jích </w:t>
      </w:r>
      <w:r w:rsidR="00474264" w:rsidRPr="00763010">
        <w:rPr>
          <w:rFonts w:ascii="Times New Roman" w:hAnsi="Times New Roman" w:cs="Times New Roman"/>
          <w:color w:val="000000"/>
        </w:rPr>
        <w:t>zaměstnanců, vykonávající práci „klíčového pracovníka“ podle standardu personálního a organizačního zajištění výkonu sociálně-právní ochrany, neměl volnou kapacitu přijímat další klienty. Žádost se podává písemně na adresu sídla organizace, která osobu pečující nejpozději do 1 týdne vyrozumí o vyřízení žádosti.</w:t>
      </w:r>
    </w:p>
    <w:p w14:paraId="611F02F6" w14:textId="77777777" w:rsidR="00CF1942" w:rsidRPr="00763010" w:rsidRDefault="00F132E1" w:rsidP="00C6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63010">
        <w:rPr>
          <w:rFonts w:ascii="Times New Roman" w:hAnsi="Times New Roman" w:cs="Times New Roman"/>
          <w:color w:val="000000"/>
        </w:rPr>
        <w:t xml:space="preserve">(4) </w:t>
      </w:r>
      <w:r w:rsidR="00474264" w:rsidRPr="00763010">
        <w:rPr>
          <w:rFonts w:ascii="Times New Roman" w:hAnsi="Times New Roman" w:cs="Times New Roman"/>
          <w:color w:val="000000"/>
        </w:rPr>
        <w:t xml:space="preserve">Osoba pečující byla při podpisu smlouvy poučena, že může kdykoli podat stížnost, pokud by z jakéhokoli důvodu nebyla spokojena s prací klíčového pracovníka. Stížnost se podává písemně k rukám ředitele organizace p. </w:t>
      </w:r>
      <w:r w:rsidR="00474264">
        <w:rPr>
          <w:rFonts w:ascii="Times New Roman" w:hAnsi="Times New Roman" w:cs="Times New Roman"/>
          <w:color w:val="000000"/>
        </w:rPr>
        <w:t>Mgr</w:t>
      </w:r>
      <w:r w:rsidR="00474264" w:rsidRPr="00763010">
        <w:rPr>
          <w:rFonts w:ascii="Times New Roman" w:hAnsi="Times New Roman" w:cs="Times New Roman"/>
          <w:color w:val="000000"/>
        </w:rPr>
        <w:t xml:space="preserve">. </w:t>
      </w:r>
      <w:r w:rsidR="00474264">
        <w:rPr>
          <w:rFonts w:ascii="Times New Roman" w:hAnsi="Times New Roman" w:cs="Times New Roman"/>
          <w:color w:val="000000"/>
        </w:rPr>
        <w:t>Aleše</w:t>
      </w:r>
      <w:r w:rsidR="00474264" w:rsidRPr="00763010">
        <w:rPr>
          <w:rFonts w:ascii="Times New Roman" w:hAnsi="Times New Roman" w:cs="Times New Roman"/>
          <w:color w:val="000000"/>
        </w:rPr>
        <w:t xml:space="preserve"> Dietrich</w:t>
      </w:r>
      <w:r w:rsidR="00474264">
        <w:rPr>
          <w:rFonts w:ascii="Times New Roman" w:hAnsi="Times New Roman" w:cs="Times New Roman"/>
          <w:color w:val="000000"/>
        </w:rPr>
        <w:t>a</w:t>
      </w:r>
      <w:r w:rsidR="00474264" w:rsidRPr="00763010">
        <w:rPr>
          <w:rFonts w:ascii="Times New Roman" w:hAnsi="Times New Roman" w:cs="Times New Roman"/>
          <w:color w:val="000000"/>
        </w:rPr>
        <w:t xml:space="preserve">, na adrese sídla </w:t>
      </w:r>
      <w:r w:rsidR="00474264">
        <w:rPr>
          <w:rFonts w:ascii="Times New Roman" w:hAnsi="Times New Roman" w:cs="Times New Roman"/>
          <w:color w:val="000000"/>
        </w:rPr>
        <w:t>organizace.</w:t>
      </w:r>
    </w:p>
    <w:p w14:paraId="7DC177B9" w14:textId="77777777" w:rsidR="00CF1942" w:rsidRPr="00763010" w:rsidRDefault="00CF1942" w:rsidP="00C6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63010">
        <w:rPr>
          <w:rFonts w:ascii="Times New Roman" w:hAnsi="Times New Roman" w:cs="Times New Roman"/>
          <w:color w:val="000000"/>
        </w:rPr>
        <w:t>(5) Podání stížnosti podle odst. 3 ani podání žádosti p</w:t>
      </w:r>
      <w:r w:rsidR="00825D23" w:rsidRPr="00763010">
        <w:rPr>
          <w:rFonts w:ascii="Times New Roman" w:hAnsi="Times New Roman" w:cs="Times New Roman"/>
          <w:color w:val="000000"/>
        </w:rPr>
        <w:t xml:space="preserve">odle odst. 4 nesmí být </w:t>
      </w:r>
      <w:r w:rsidR="00115974" w:rsidRPr="00763010">
        <w:rPr>
          <w:rFonts w:ascii="Times New Roman" w:hAnsi="Times New Roman" w:cs="Times New Roman"/>
          <w:color w:val="000000"/>
        </w:rPr>
        <w:t>osob</w:t>
      </w:r>
      <w:r w:rsidR="00773697" w:rsidRPr="00763010">
        <w:rPr>
          <w:rFonts w:ascii="Times New Roman" w:hAnsi="Times New Roman" w:cs="Times New Roman"/>
          <w:color w:val="000000"/>
        </w:rPr>
        <w:t>ě pečující</w:t>
      </w:r>
      <w:r w:rsidRPr="00763010">
        <w:rPr>
          <w:rFonts w:ascii="Times New Roman" w:hAnsi="Times New Roman" w:cs="Times New Roman"/>
          <w:color w:val="000000"/>
        </w:rPr>
        <w:t xml:space="preserve"> jakkoli na újmu. Písemná forma je zachována </w:t>
      </w:r>
      <w:r w:rsidR="007A497A" w:rsidRPr="00763010">
        <w:rPr>
          <w:rFonts w:ascii="Times New Roman" w:hAnsi="Times New Roman" w:cs="Times New Roman"/>
          <w:color w:val="000000"/>
        </w:rPr>
        <w:t>i</w:t>
      </w:r>
      <w:r w:rsidR="00825D23" w:rsidRPr="00763010">
        <w:rPr>
          <w:rFonts w:ascii="Times New Roman" w:hAnsi="Times New Roman" w:cs="Times New Roman"/>
          <w:color w:val="000000"/>
        </w:rPr>
        <w:t xml:space="preserve"> tehdy, pokud </w:t>
      </w:r>
      <w:r w:rsidR="00773697" w:rsidRPr="00763010">
        <w:rPr>
          <w:rFonts w:ascii="Times New Roman" w:hAnsi="Times New Roman" w:cs="Times New Roman"/>
          <w:color w:val="000000"/>
        </w:rPr>
        <w:t>osoba</w:t>
      </w:r>
      <w:r w:rsidR="00115974" w:rsidRPr="00763010">
        <w:rPr>
          <w:rFonts w:ascii="Times New Roman" w:hAnsi="Times New Roman" w:cs="Times New Roman"/>
          <w:color w:val="000000"/>
        </w:rPr>
        <w:t xml:space="preserve"> pečující</w:t>
      </w:r>
      <w:r w:rsidR="00773697" w:rsidRPr="00763010">
        <w:rPr>
          <w:rFonts w:ascii="Times New Roman" w:hAnsi="Times New Roman" w:cs="Times New Roman"/>
          <w:color w:val="000000"/>
        </w:rPr>
        <w:t>,</w:t>
      </w:r>
      <w:r w:rsidRPr="00763010">
        <w:rPr>
          <w:rFonts w:ascii="Times New Roman" w:hAnsi="Times New Roman" w:cs="Times New Roman"/>
          <w:color w:val="000000"/>
        </w:rPr>
        <w:t xml:space="preserve"> v úředních hodinác</w:t>
      </w:r>
      <w:r w:rsidR="00ED6D09" w:rsidRPr="00763010">
        <w:rPr>
          <w:rFonts w:ascii="Times New Roman" w:hAnsi="Times New Roman" w:cs="Times New Roman"/>
          <w:color w:val="000000"/>
        </w:rPr>
        <w:t xml:space="preserve">h </w:t>
      </w:r>
      <w:r w:rsidR="0084786C">
        <w:rPr>
          <w:rFonts w:ascii="Times New Roman" w:hAnsi="Times New Roman" w:cs="Times New Roman"/>
          <w:color w:val="000000"/>
        </w:rPr>
        <w:t>organizace</w:t>
      </w:r>
      <w:r w:rsidR="00ED6D09" w:rsidRPr="00763010">
        <w:rPr>
          <w:rFonts w:ascii="Times New Roman" w:hAnsi="Times New Roman" w:cs="Times New Roman"/>
          <w:color w:val="000000"/>
        </w:rPr>
        <w:t xml:space="preserve"> (viz IV.) pod</w:t>
      </w:r>
      <w:r w:rsidR="00773697" w:rsidRPr="00763010">
        <w:rPr>
          <w:rFonts w:ascii="Times New Roman" w:hAnsi="Times New Roman" w:cs="Times New Roman"/>
          <w:color w:val="000000"/>
        </w:rPr>
        <w:t>á</w:t>
      </w:r>
      <w:r w:rsidRPr="00763010">
        <w:rPr>
          <w:rFonts w:ascii="Times New Roman" w:hAnsi="Times New Roman" w:cs="Times New Roman"/>
          <w:color w:val="000000"/>
        </w:rPr>
        <w:t xml:space="preserve"> uvedenou stížnost nebo žádost ústně do protokolu u kontaktního pracovníka.</w:t>
      </w:r>
    </w:p>
    <w:p w14:paraId="021AE4AE" w14:textId="77777777" w:rsidR="00CF1942" w:rsidRPr="00763010" w:rsidRDefault="00CF1942" w:rsidP="00CF1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</w:rPr>
      </w:pPr>
    </w:p>
    <w:p w14:paraId="5CC38D0C" w14:textId="77777777" w:rsidR="00CF1942" w:rsidRDefault="00CF1942" w:rsidP="00CF1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</w:p>
    <w:p w14:paraId="5506FB26" w14:textId="77777777" w:rsidR="0023549C" w:rsidRPr="00763010" w:rsidRDefault="0023549C" w:rsidP="00CF1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</w:p>
    <w:p w14:paraId="07DDBFF8" w14:textId="77777777" w:rsidR="00CF1942" w:rsidRPr="00763010" w:rsidRDefault="00CF1942" w:rsidP="00CF1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763010">
        <w:rPr>
          <w:rFonts w:ascii="Times New Roman" w:hAnsi="Times New Roman" w:cs="Times New Roman"/>
          <w:b/>
          <w:bCs/>
          <w:color w:val="000000"/>
        </w:rPr>
        <w:t>III.</w:t>
      </w:r>
    </w:p>
    <w:p w14:paraId="611A346E" w14:textId="77777777" w:rsidR="00CF1942" w:rsidRPr="00763010" w:rsidRDefault="00CF1942" w:rsidP="00CF1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55A47A9" w14:textId="77777777" w:rsidR="00CF1942" w:rsidRPr="00763010" w:rsidRDefault="00CF1942" w:rsidP="00CF1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763010">
        <w:rPr>
          <w:rFonts w:ascii="Times New Roman" w:hAnsi="Times New Roman" w:cs="Times New Roman"/>
          <w:b/>
          <w:bCs/>
          <w:color w:val="000000"/>
        </w:rPr>
        <w:t>Základní časová dostupnost služeb</w:t>
      </w:r>
    </w:p>
    <w:p w14:paraId="337C0738" w14:textId="77777777" w:rsidR="00CF1942" w:rsidRPr="00763010" w:rsidRDefault="00CF1942" w:rsidP="00CF1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82DCD9B" w14:textId="77777777" w:rsidR="00CF1942" w:rsidRPr="00763010" w:rsidRDefault="00825D23" w:rsidP="00C6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63010">
        <w:rPr>
          <w:rFonts w:ascii="Times New Roman" w:hAnsi="Times New Roman" w:cs="Times New Roman"/>
          <w:color w:val="000000"/>
        </w:rPr>
        <w:t xml:space="preserve">(1) </w:t>
      </w:r>
      <w:r w:rsidR="00773697" w:rsidRPr="00763010">
        <w:rPr>
          <w:rFonts w:ascii="Times New Roman" w:hAnsi="Times New Roman" w:cs="Times New Roman"/>
          <w:color w:val="000000"/>
        </w:rPr>
        <w:t>Osoba</w:t>
      </w:r>
      <w:r w:rsidR="00115974" w:rsidRPr="00763010">
        <w:rPr>
          <w:rFonts w:ascii="Times New Roman" w:hAnsi="Times New Roman" w:cs="Times New Roman"/>
          <w:color w:val="000000"/>
        </w:rPr>
        <w:t xml:space="preserve"> pečující</w:t>
      </w:r>
      <w:r w:rsidRPr="00763010">
        <w:rPr>
          <w:rFonts w:ascii="Times New Roman" w:hAnsi="Times New Roman" w:cs="Times New Roman"/>
          <w:color w:val="000000"/>
        </w:rPr>
        <w:t xml:space="preserve"> se můž</w:t>
      </w:r>
      <w:r w:rsidR="00773697" w:rsidRPr="00763010">
        <w:rPr>
          <w:rFonts w:ascii="Times New Roman" w:hAnsi="Times New Roman" w:cs="Times New Roman"/>
          <w:color w:val="000000"/>
        </w:rPr>
        <w:t>e</w:t>
      </w:r>
      <w:r w:rsidR="00CF1942" w:rsidRPr="00763010">
        <w:rPr>
          <w:rFonts w:ascii="Times New Roman" w:hAnsi="Times New Roman" w:cs="Times New Roman"/>
          <w:color w:val="000000"/>
        </w:rPr>
        <w:t xml:space="preserve"> na svého klíčového pracovníka obracet telefonicky</w:t>
      </w:r>
      <w:r w:rsidRPr="00763010">
        <w:rPr>
          <w:rFonts w:ascii="Times New Roman" w:hAnsi="Times New Roman" w:cs="Times New Roman"/>
          <w:color w:val="000000"/>
        </w:rPr>
        <w:t xml:space="preserve"> v pracovní dny</w:t>
      </w:r>
      <w:r w:rsidR="00CF1942" w:rsidRPr="00763010">
        <w:rPr>
          <w:rFonts w:ascii="Times New Roman" w:hAnsi="Times New Roman" w:cs="Times New Roman"/>
          <w:color w:val="000000"/>
        </w:rPr>
        <w:t xml:space="preserve"> kdykoli od 8.00 do 16.00 hod. na telefonní číslo </w:t>
      </w:r>
      <w:r w:rsidR="00EE0962">
        <w:rPr>
          <w:rFonts w:ascii="Times New Roman" w:hAnsi="Times New Roman" w:cs="Times New Roman"/>
          <w:color w:val="000000"/>
        </w:rPr>
        <w:t>………………</w:t>
      </w:r>
      <w:proofErr w:type="gramStart"/>
      <w:r w:rsidR="00EE0962">
        <w:rPr>
          <w:rFonts w:ascii="Times New Roman" w:hAnsi="Times New Roman" w:cs="Times New Roman"/>
          <w:color w:val="000000"/>
        </w:rPr>
        <w:t>…….</w:t>
      </w:r>
      <w:proofErr w:type="gramEnd"/>
      <w:r w:rsidR="007A497A" w:rsidRPr="00763010">
        <w:rPr>
          <w:rFonts w:ascii="Times New Roman" w:hAnsi="Times New Roman" w:cs="Times New Roman"/>
          <w:color w:val="000000"/>
        </w:rPr>
        <w:t>.</w:t>
      </w:r>
      <w:r w:rsidR="00CF1942" w:rsidRPr="00763010">
        <w:rPr>
          <w:rFonts w:ascii="Times New Roman" w:hAnsi="Times New Roman" w:cs="Times New Roman"/>
          <w:color w:val="000000"/>
        </w:rPr>
        <w:t xml:space="preserve"> V případě čerpání d</w:t>
      </w:r>
      <w:r w:rsidR="00ED6D09" w:rsidRPr="00763010">
        <w:rPr>
          <w:rFonts w:ascii="Times New Roman" w:hAnsi="Times New Roman" w:cs="Times New Roman"/>
          <w:color w:val="000000"/>
        </w:rPr>
        <w:t>ovolené klíčovým pracovníkem j</w:t>
      </w:r>
      <w:r w:rsidR="00773697" w:rsidRPr="00763010">
        <w:rPr>
          <w:rFonts w:ascii="Times New Roman" w:hAnsi="Times New Roman" w:cs="Times New Roman"/>
          <w:color w:val="000000"/>
        </w:rPr>
        <w:t>í</w:t>
      </w:r>
      <w:r w:rsidR="00CF1942" w:rsidRPr="00763010">
        <w:rPr>
          <w:rFonts w:ascii="Times New Roman" w:hAnsi="Times New Roman" w:cs="Times New Roman"/>
          <w:color w:val="000000"/>
        </w:rPr>
        <w:t xml:space="preserve"> tento včas sdělí osobu, která jej zastupuje, a telefonní spojení</w:t>
      </w:r>
      <w:r w:rsidR="007A497A" w:rsidRPr="00763010">
        <w:rPr>
          <w:rFonts w:ascii="Times New Roman" w:hAnsi="Times New Roman" w:cs="Times New Roman"/>
          <w:color w:val="000000"/>
        </w:rPr>
        <w:t xml:space="preserve"> na svého zástupce</w:t>
      </w:r>
      <w:r w:rsidR="00CF1942" w:rsidRPr="00763010">
        <w:rPr>
          <w:rFonts w:ascii="Times New Roman" w:hAnsi="Times New Roman" w:cs="Times New Roman"/>
          <w:color w:val="000000"/>
        </w:rPr>
        <w:t>.</w:t>
      </w:r>
    </w:p>
    <w:p w14:paraId="50357A1D" w14:textId="77777777" w:rsidR="00CF1942" w:rsidRPr="00763010" w:rsidRDefault="00CF1942" w:rsidP="00C6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63010">
        <w:rPr>
          <w:rFonts w:ascii="Times New Roman" w:hAnsi="Times New Roman" w:cs="Times New Roman"/>
          <w:color w:val="000000"/>
        </w:rPr>
        <w:t xml:space="preserve">(2) Kontaktní centrum je umístěno na adrese sídla </w:t>
      </w:r>
      <w:r w:rsidR="000F42B6">
        <w:rPr>
          <w:rFonts w:ascii="Times New Roman" w:hAnsi="Times New Roman" w:cs="Times New Roman"/>
          <w:color w:val="000000"/>
        </w:rPr>
        <w:t>organizace</w:t>
      </w:r>
      <w:r w:rsidRPr="00763010">
        <w:rPr>
          <w:rFonts w:ascii="Times New Roman" w:hAnsi="Times New Roman" w:cs="Times New Roman"/>
          <w:color w:val="000000"/>
        </w:rPr>
        <w:t>. Čas schůzky je nutné si předem s kontaktním pracovníkem telefonicky nebo e-mailem domluvit.</w:t>
      </w:r>
    </w:p>
    <w:p w14:paraId="2E9A9D54" w14:textId="77777777" w:rsidR="00CF1942" w:rsidRPr="00763010" w:rsidRDefault="00ED6D09" w:rsidP="00C6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63010">
        <w:rPr>
          <w:rFonts w:ascii="Times New Roman" w:hAnsi="Times New Roman" w:cs="Times New Roman"/>
          <w:color w:val="000000"/>
        </w:rPr>
        <w:t xml:space="preserve">(3) </w:t>
      </w:r>
      <w:r w:rsidR="00773697" w:rsidRPr="00763010">
        <w:rPr>
          <w:rFonts w:ascii="Times New Roman" w:hAnsi="Times New Roman" w:cs="Times New Roman"/>
          <w:color w:val="000000"/>
        </w:rPr>
        <w:t>Osoba</w:t>
      </w:r>
      <w:r w:rsidR="00115974" w:rsidRPr="00763010">
        <w:rPr>
          <w:rFonts w:ascii="Times New Roman" w:hAnsi="Times New Roman" w:cs="Times New Roman"/>
          <w:color w:val="000000"/>
        </w:rPr>
        <w:t xml:space="preserve"> pečující</w:t>
      </w:r>
      <w:r w:rsidRPr="00763010">
        <w:rPr>
          <w:rFonts w:ascii="Times New Roman" w:hAnsi="Times New Roman" w:cs="Times New Roman"/>
          <w:color w:val="000000"/>
        </w:rPr>
        <w:t xml:space="preserve"> můž</w:t>
      </w:r>
      <w:r w:rsidR="00773697" w:rsidRPr="00763010">
        <w:rPr>
          <w:rFonts w:ascii="Times New Roman" w:hAnsi="Times New Roman" w:cs="Times New Roman"/>
          <w:color w:val="000000"/>
        </w:rPr>
        <w:t>e</w:t>
      </w:r>
      <w:r w:rsidR="00CF1942" w:rsidRPr="00763010">
        <w:rPr>
          <w:rFonts w:ascii="Times New Roman" w:hAnsi="Times New Roman" w:cs="Times New Roman"/>
          <w:color w:val="000000"/>
        </w:rPr>
        <w:t xml:space="preserve"> kontaktovat i </w:t>
      </w:r>
      <w:r w:rsidR="0025190A" w:rsidRPr="00763010">
        <w:rPr>
          <w:rFonts w:ascii="Times New Roman" w:hAnsi="Times New Roman" w:cs="Times New Roman"/>
          <w:color w:val="000000"/>
        </w:rPr>
        <w:t>ředitele</w:t>
      </w:r>
      <w:r w:rsidR="007A497A" w:rsidRPr="00763010">
        <w:rPr>
          <w:rFonts w:ascii="Times New Roman" w:hAnsi="Times New Roman" w:cs="Times New Roman"/>
          <w:color w:val="000000"/>
        </w:rPr>
        <w:t xml:space="preserve"> organizace, </w:t>
      </w:r>
      <w:r w:rsidR="007B61E8" w:rsidRPr="00763010">
        <w:rPr>
          <w:rFonts w:ascii="Times New Roman" w:hAnsi="Times New Roman" w:cs="Times New Roman"/>
          <w:color w:val="000000"/>
        </w:rPr>
        <w:t xml:space="preserve">p. </w:t>
      </w:r>
      <w:r w:rsidR="00B2278C">
        <w:rPr>
          <w:rFonts w:ascii="Times New Roman" w:hAnsi="Times New Roman" w:cs="Times New Roman"/>
          <w:color w:val="000000"/>
        </w:rPr>
        <w:t>Mgr</w:t>
      </w:r>
      <w:r w:rsidRPr="00763010">
        <w:rPr>
          <w:rFonts w:ascii="Times New Roman" w:hAnsi="Times New Roman" w:cs="Times New Roman"/>
          <w:color w:val="000000"/>
        </w:rPr>
        <w:t xml:space="preserve">. </w:t>
      </w:r>
      <w:r w:rsidR="001F7440">
        <w:rPr>
          <w:rFonts w:ascii="Times New Roman" w:hAnsi="Times New Roman" w:cs="Times New Roman"/>
          <w:color w:val="000000"/>
        </w:rPr>
        <w:t>Aleše</w:t>
      </w:r>
      <w:r w:rsidRPr="00763010">
        <w:rPr>
          <w:rFonts w:ascii="Times New Roman" w:hAnsi="Times New Roman" w:cs="Times New Roman"/>
          <w:color w:val="000000"/>
        </w:rPr>
        <w:t xml:space="preserve"> Dietrich</w:t>
      </w:r>
      <w:r w:rsidR="001F7440">
        <w:rPr>
          <w:rFonts w:ascii="Times New Roman" w:hAnsi="Times New Roman" w:cs="Times New Roman"/>
          <w:color w:val="000000"/>
        </w:rPr>
        <w:t>a</w:t>
      </w:r>
      <w:r w:rsidR="007B61E8" w:rsidRPr="00763010">
        <w:rPr>
          <w:rFonts w:ascii="Times New Roman" w:hAnsi="Times New Roman" w:cs="Times New Roman"/>
          <w:color w:val="000000"/>
        </w:rPr>
        <w:t>,</w:t>
      </w:r>
      <w:r w:rsidR="00CF1942" w:rsidRPr="00763010">
        <w:rPr>
          <w:rFonts w:ascii="Times New Roman" w:hAnsi="Times New Roman" w:cs="Times New Roman"/>
          <w:color w:val="000000"/>
        </w:rPr>
        <w:t xml:space="preserve"> tel. </w:t>
      </w:r>
      <w:r w:rsidR="00825D23" w:rsidRPr="00763010">
        <w:rPr>
          <w:rFonts w:ascii="Times New Roman" w:hAnsi="Times New Roman" w:cs="Times New Roman"/>
          <w:iCs/>
        </w:rPr>
        <w:t>739 014 2</w:t>
      </w:r>
      <w:r w:rsidR="001F7440">
        <w:rPr>
          <w:rFonts w:ascii="Times New Roman" w:hAnsi="Times New Roman" w:cs="Times New Roman"/>
          <w:iCs/>
        </w:rPr>
        <w:t>46</w:t>
      </w:r>
      <w:r w:rsidR="00CF1942" w:rsidRPr="00763010">
        <w:rPr>
          <w:rFonts w:ascii="Times New Roman" w:hAnsi="Times New Roman" w:cs="Times New Roman"/>
          <w:iCs/>
        </w:rPr>
        <w:t xml:space="preserve"> </w:t>
      </w:r>
      <w:r w:rsidR="00CF1942" w:rsidRPr="00763010">
        <w:rPr>
          <w:rFonts w:ascii="Times New Roman" w:hAnsi="Times New Roman" w:cs="Times New Roman"/>
          <w:color w:val="000000"/>
        </w:rPr>
        <w:t xml:space="preserve">a to </w:t>
      </w:r>
      <w:r w:rsidR="00825D23" w:rsidRPr="00763010">
        <w:rPr>
          <w:rFonts w:ascii="Times New Roman" w:hAnsi="Times New Roman" w:cs="Times New Roman"/>
          <w:color w:val="000000"/>
        </w:rPr>
        <w:t xml:space="preserve">v pracovní dny </w:t>
      </w:r>
      <w:r w:rsidR="00CF1942" w:rsidRPr="00763010">
        <w:rPr>
          <w:rFonts w:ascii="Times New Roman" w:hAnsi="Times New Roman" w:cs="Times New Roman"/>
        </w:rPr>
        <w:t xml:space="preserve">od 8:00 do 16:00 hodin. </w:t>
      </w:r>
      <w:r w:rsidR="00CF1942" w:rsidRPr="00763010">
        <w:rPr>
          <w:rFonts w:ascii="Times New Roman" w:hAnsi="Times New Roman" w:cs="Times New Roman"/>
          <w:color w:val="000000"/>
        </w:rPr>
        <w:t>Osobní jednání je mož</w:t>
      </w:r>
      <w:r w:rsidRPr="00763010">
        <w:rPr>
          <w:rFonts w:ascii="Times New Roman" w:hAnsi="Times New Roman" w:cs="Times New Roman"/>
          <w:color w:val="000000"/>
        </w:rPr>
        <w:t>né po vzájemné domluvě. Požád</w:t>
      </w:r>
      <w:r w:rsidR="00773697" w:rsidRPr="00763010">
        <w:rPr>
          <w:rFonts w:ascii="Times New Roman" w:hAnsi="Times New Roman" w:cs="Times New Roman"/>
          <w:color w:val="000000"/>
        </w:rPr>
        <w:t>á</w:t>
      </w:r>
      <w:r w:rsidRPr="00763010">
        <w:rPr>
          <w:rFonts w:ascii="Times New Roman" w:hAnsi="Times New Roman" w:cs="Times New Roman"/>
          <w:color w:val="000000"/>
        </w:rPr>
        <w:t xml:space="preserve">-li </w:t>
      </w:r>
      <w:r w:rsidR="00773697" w:rsidRPr="00763010">
        <w:rPr>
          <w:rFonts w:ascii="Times New Roman" w:hAnsi="Times New Roman" w:cs="Times New Roman"/>
          <w:color w:val="000000"/>
        </w:rPr>
        <w:t>osoba</w:t>
      </w:r>
      <w:r w:rsidR="00115974" w:rsidRPr="00763010">
        <w:rPr>
          <w:rFonts w:ascii="Times New Roman" w:hAnsi="Times New Roman" w:cs="Times New Roman"/>
          <w:color w:val="000000"/>
        </w:rPr>
        <w:t xml:space="preserve"> pečující</w:t>
      </w:r>
      <w:r w:rsidR="00CF1942" w:rsidRPr="00763010">
        <w:rPr>
          <w:rFonts w:ascii="Times New Roman" w:hAnsi="Times New Roman" w:cs="Times New Roman"/>
          <w:color w:val="000000"/>
        </w:rPr>
        <w:t xml:space="preserve"> o osobní je</w:t>
      </w:r>
      <w:r w:rsidR="00825D23" w:rsidRPr="00763010">
        <w:rPr>
          <w:rFonts w:ascii="Times New Roman" w:hAnsi="Times New Roman" w:cs="Times New Roman"/>
          <w:color w:val="000000"/>
        </w:rPr>
        <w:t>dnání s vedením organizace, je tato povinna</w:t>
      </w:r>
      <w:r w:rsidR="00CF1942" w:rsidRPr="00763010">
        <w:rPr>
          <w:rFonts w:ascii="Times New Roman" w:hAnsi="Times New Roman" w:cs="Times New Roman"/>
          <w:color w:val="000000"/>
        </w:rPr>
        <w:t xml:space="preserve"> j</w:t>
      </w:r>
      <w:r w:rsidR="00773697" w:rsidRPr="00763010">
        <w:rPr>
          <w:rFonts w:ascii="Times New Roman" w:hAnsi="Times New Roman" w:cs="Times New Roman"/>
          <w:color w:val="000000"/>
        </w:rPr>
        <w:t>í</w:t>
      </w:r>
      <w:r w:rsidR="00CF1942" w:rsidRPr="00763010">
        <w:rPr>
          <w:rFonts w:ascii="Times New Roman" w:hAnsi="Times New Roman" w:cs="Times New Roman"/>
          <w:color w:val="000000"/>
        </w:rPr>
        <w:t xml:space="preserve"> nabídnout alespoň dva termíny během 14 dnů následujíc</w:t>
      </w:r>
      <w:r w:rsidR="00377CCD" w:rsidRPr="00763010">
        <w:rPr>
          <w:rFonts w:ascii="Times New Roman" w:hAnsi="Times New Roman" w:cs="Times New Roman"/>
          <w:color w:val="000000"/>
        </w:rPr>
        <w:t>ích po doručení žádosti</w:t>
      </w:r>
      <w:r w:rsidR="00CF1942" w:rsidRPr="00763010">
        <w:rPr>
          <w:rFonts w:ascii="Times New Roman" w:hAnsi="Times New Roman" w:cs="Times New Roman"/>
          <w:color w:val="000000"/>
        </w:rPr>
        <w:t>, ledaže by to vylučovaly zvlášť závažné překážky (např. dlouhodobá nepří</w:t>
      </w:r>
      <w:r w:rsidRPr="00763010">
        <w:rPr>
          <w:rFonts w:ascii="Times New Roman" w:hAnsi="Times New Roman" w:cs="Times New Roman"/>
          <w:color w:val="000000"/>
        </w:rPr>
        <w:t>tomnost) – v takovém případě j</w:t>
      </w:r>
      <w:r w:rsidR="00773697" w:rsidRPr="00763010">
        <w:rPr>
          <w:rFonts w:ascii="Times New Roman" w:hAnsi="Times New Roman" w:cs="Times New Roman"/>
          <w:color w:val="000000"/>
        </w:rPr>
        <w:t>í</w:t>
      </w:r>
      <w:r w:rsidR="00CF1942" w:rsidRPr="00763010">
        <w:rPr>
          <w:rFonts w:ascii="Times New Roman" w:hAnsi="Times New Roman" w:cs="Times New Roman"/>
          <w:color w:val="000000"/>
        </w:rPr>
        <w:t xml:space="preserve"> </w:t>
      </w:r>
      <w:r w:rsidR="007A497A" w:rsidRPr="00763010">
        <w:rPr>
          <w:rFonts w:ascii="Times New Roman" w:hAnsi="Times New Roman" w:cs="Times New Roman"/>
          <w:color w:val="000000"/>
        </w:rPr>
        <w:t>bude nabídnut</w:t>
      </w:r>
      <w:r w:rsidR="00CF1942" w:rsidRPr="00763010">
        <w:rPr>
          <w:rFonts w:ascii="Times New Roman" w:hAnsi="Times New Roman" w:cs="Times New Roman"/>
          <w:color w:val="000000"/>
        </w:rPr>
        <w:t xml:space="preserve"> termín co nejdříve po opadnutí překážky.</w:t>
      </w:r>
    </w:p>
    <w:p w14:paraId="7C925D7A" w14:textId="77777777" w:rsidR="00CF1942" w:rsidRPr="00763010" w:rsidRDefault="00CF1942" w:rsidP="00C6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63010">
        <w:rPr>
          <w:rFonts w:ascii="Times New Roman" w:hAnsi="Times New Roman" w:cs="Times New Roman"/>
        </w:rPr>
        <w:t>(4)</w:t>
      </w:r>
      <w:r w:rsidR="0023549C">
        <w:rPr>
          <w:rFonts w:ascii="Times New Roman" w:hAnsi="Times New Roman" w:cs="Times New Roman"/>
        </w:rPr>
        <w:t xml:space="preserve"> </w:t>
      </w:r>
      <w:r w:rsidRPr="00763010">
        <w:rPr>
          <w:rFonts w:ascii="Times New Roman" w:hAnsi="Times New Roman" w:cs="Times New Roman"/>
        </w:rPr>
        <w:t>V nočn</w:t>
      </w:r>
      <w:r w:rsidR="00ED6D09" w:rsidRPr="00763010">
        <w:rPr>
          <w:rFonts w:ascii="Times New Roman" w:hAnsi="Times New Roman" w:cs="Times New Roman"/>
        </w:rPr>
        <w:t>ích hodinách a o víkendech můž</w:t>
      </w:r>
      <w:r w:rsidR="00773697" w:rsidRPr="00763010">
        <w:rPr>
          <w:rFonts w:ascii="Times New Roman" w:hAnsi="Times New Roman" w:cs="Times New Roman"/>
        </w:rPr>
        <w:t>e</w:t>
      </w:r>
      <w:r w:rsidR="00377CCD" w:rsidRPr="00763010">
        <w:rPr>
          <w:rFonts w:ascii="Times New Roman" w:hAnsi="Times New Roman" w:cs="Times New Roman"/>
        </w:rPr>
        <w:t xml:space="preserve"> </w:t>
      </w:r>
      <w:r w:rsidR="00773697" w:rsidRPr="00763010">
        <w:rPr>
          <w:rFonts w:ascii="Times New Roman" w:hAnsi="Times New Roman" w:cs="Times New Roman"/>
          <w:color w:val="000000"/>
        </w:rPr>
        <w:t>osoba</w:t>
      </w:r>
      <w:r w:rsidR="00115974" w:rsidRPr="00763010">
        <w:rPr>
          <w:rFonts w:ascii="Times New Roman" w:hAnsi="Times New Roman" w:cs="Times New Roman"/>
          <w:color w:val="000000"/>
        </w:rPr>
        <w:t xml:space="preserve"> pečující</w:t>
      </w:r>
      <w:r w:rsidR="00377CCD" w:rsidRPr="00763010">
        <w:rPr>
          <w:rFonts w:ascii="Times New Roman" w:hAnsi="Times New Roman" w:cs="Times New Roman"/>
        </w:rPr>
        <w:t xml:space="preserve"> volat</w:t>
      </w:r>
      <w:r w:rsidR="007A497A" w:rsidRPr="00763010">
        <w:rPr>
          <w:rFonts w:ascii="Times New Roman" w:hAnsi="Times New Roman" w:cs="Times New Roman"/>
        </w:rPr>
        <w:t xml:space="preserve"> v neodkladných záležitoste</w:t>
      </w:r>
      <w:r w:rsidR="00377CCD" w:rsidRPr="00763010">
        <w:rPr>
          <w:rFonts w:ascii="Times New Roman" w:hAnsi="Times New Roman" w:cs="Times New Roman"/>
        </w:rPr>
        <w:t xml:space="preserve">ch (např. hospitalizace </w:t>
      </w:r>
      <w:r w:rsidR="00115974" w:rsidRPr="00763010">
        <w:rPr>
          <w:rFonts w:ascii="Times New Roman" w:hAnsi="Times New Roman" w:cs="Times New Roman"/>
          <w:color w:val="000000"/>
        </w:rPr>
        <w:t>osoby pečující</w:t>
      </w:r>
      <w:r w:rsidR="007A497A" w:rsidRPr="00763010">
        <w:rPr>
          <w:rFonts w:ascii="Times New Roman" w:hAnsi="Times New Roman" w:cs="Times New Roman"/>
        </w:rPr>
        <w:t xml:space="preserve"> či dítěte, úraz, útěk </w:t>
      </w:r>
      <w:r w:rsidR="00115974" w:rsidRPr="00763010">
        <w:rPr>
          <w:rFonts w:ascii="Times New Roman" w:hAnsi="Times New Roman" w:cs="Times New Roman"/>
        </w:rPr>
        <w:t xml:space="preserve">dítěte </w:t>
      </w:r>
      <w:r w:rsidR="007A497A" w:rsidRPr="00763010">
        <w:rPr>
          <w:rFonts w:ascii="Times New Roman" w:hAnsi="Times New Roman" w:cs="Times New Roman"/>
        </w:rPr>
        <w:t xml:space="preserve">z domova, afektový stav </w:t>
      </w:r>
      <w:r w:rsidR="00ED6D09" w:rsidRPr="00763010">
        <w:rPr>
          <w:rFonts w:ascii="Times New Roman" w:hAnsi="Times New Roman" w:cs="Times New Roman"/>
        </w:rPr>
        <w:t xml:space="preserve">dítěte </w:t>
      </w:r>
      <w:r w:rsidR="007A497A" w:rsidRPr="00763010">
        <w:rPr>
          <w:rFonts w:ascii="Times New Roman" w:hAnsi="Times New Roman" w:cs="Times New Roman"/>
        </w:rPr>
        <w:t>apod.)</w:t>
      </w:r>
      <w:r w:rsidR="007B61E8" w:rsidRPr="00763010">
        <w:rPr>
          <w:rFonts w:ascii="Times New Roman" w:hAnsi="Times New Roman" w:cs="Times New Roman"/>
        </w:rPr>
        <w:t>.</w:t>
      </w:r>
    </w:p>
    <w:p w14:paraId="161919D8" w14:textId="77777777" w:rsidR="00CF1942" w:rsidRPr="00763010" w:rsidRDefault="00CF1942" w:rsidP="00CF1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5C012525" w14:textId="77777777" w:rsidR="00842DF8" w:rsidRDefault="00842DF8" w:rsidP="00CF1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32FAE6B1" w14:textId="77777777" w:rsidR="00C6078A" w:rsidRDefault="00C6078A" w:rsidP="00CF1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5E70DD81" w14:textId="77777777" w:rsidR="002C07C9" w:rsidRDefault="002C07C9" w:rsidP="00CF1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2AEE8976" w14:textId="77777777" w:rsidR="002C07C9" w:rsidRDefault="002C07C9" w:rsidP="00CF1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1C1C476A" w14:textId="77777777" w:rsidR="002C07C9" w:rsidRDefault="002C07C9" w:rsidP="00CF1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03EC754B" w14:textId="77777777" w:rsidR="00CF1942" w:rsidRPr="00763010" w:rsidRDefault="00CF1942" w:rsidP="00CF1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763010">
        <w:rPr>
          <w:rFonts w:ascii="Times New Roman" w:hAnsi="Times New Roman" w:cs="Times New Roman"/>
          <w:b/>
          <w:bCs/>
          <w:color w:val="000000"/>
        </w:rPr>
        <w:lastRenderedPageBreak/>
        <w:t xml:space="preserve">PRÁVA A NÁROKY </w:t>
      </w:r>
      <w:r w:rsidR="00115974" w:rsidRPr="00763010">
        <w:rPr>
          <w:rFonts w:ascii="Times New Roman" w:hAnsi="Times New Roman" w:cs="Times New Roman"/>
          <w:b/>
          <w:color w:val="000000"/>
        </w:rPr>
        <w:t>OSOB</w:t>
      </w:r>
      <w:r w:rsidR="00773697" w:rsidRPr="00763010">
        <w:rPr>
          <w:rFonts w:ascii="Times New Roman" w:hAnsi="Times New Roman" w:cs="Times New Roman"/>
          <w:b/>
          <w:color w:val="000000"/>
        </w:rPr>
        <w:t>Y</w:t>
      </w:r>
      <w:r w:rsidR="00115974" w:rsidRPr="00763010">
        <w:rPr>
          <w:rFonts w:ascii="Times New Roman" w:hAnsi="Times New Roman" w:cs="Times New Roman"/>
          <w:b/>
          <w:color w:val="000000"/>
        </w:rPr>
        <w:t xml:space="preserve"> PEČUJÍCÍ</w:t>
      </w:r>
    </w:p>
    <w:p w14:paraId="215C722C" w14:textId="77777777" w:rsidR="00CF1942" w:rsidRPr="00763010" w:rsidRDefault="00CF1942" w:rsidP="00CF1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294D71A" w14:textId="77777777" w:rsidR="00CF1942" w:rsidRPr="00763010" w:rsidRDefault="00CF1942" w:rsidP="00CF1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763010">
        <w:rPr>
          <w:rFonts w:ascii="Times New Roman" w:hAnsi="Times New Roman" w:cs="Times New Roman"/>
          <w:b/>
          <w:bCs/>
          <w:color w:val="000000"/>
        </w:rPr>
        <w:t>IV.</w:t>
      </w:r>
    </w:p>
    <w:p w14:paraId="530CE779" w14:textId="77777777" w:rsidR="00CF1942" w:rsidRPr="00763010" w:rsidRDefault="00CF1942" w:rsidP="00CF1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118DD82" w14:textId="77777777" w:rsidR="00CF1942" w:rsidRPr="00763010" w:rsidRDefault="00CF1942" w:rsidP="00CF1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763010">
        <w:rPr>
          <w:rFonts w:ascii="Times New Roman" w:hAnsi="Times New Roman" w:cs="Times New Roman"/>
          <w:b/>
          <w:bCs/>
          <w:color w:val="000000"/>
        </w:rPr>
        <w:t>Pravidelné konzultace s klíčovým pracovníkem</w:t>
      </w:r>
    </w:p>
    <w:p w14:paraId="21F681D2" w14:textId="77777777" w:rsidR="00CF1942" w:rsidRPr="00763010" w:rsidRDefault="00CF1942" w:rsidP="00CF1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8DF149B" w14:textId="77777777" w:rsidR="00CF1942" w:rsidRPr="00763010" w:rsidRDefault="00CF1942" w:rsidP="00C6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63010">
        <w:rPr>
          <w:rFonts w:ascii="Times New Roman" w:hAnsi="Times New Roman" w:cs="Times New Roman"/>
          <w:color w:val="000000"/>
        </w:rPr>
        <w:t xml:space="preserve">Klíčový pracovník je v pravidelném </w:t>
      </w:r>
      <w:r w:rsidR="007B61E8" w:rsidRPr="00763010">
        <w:rPr>
          <w:rFonts w:ascii="Times New Roman" w:hAnsi="Times New Roman" w:cs="Times New Roman"/>
          <w:color w:val="000000"/>
        </w:rPr>
        <w:t xml:space="preserve">dvouměsíčním </w:t>
      </w:r>
      <w:r w:rsidR="00377CCD" w:rsidRPr="00763010">
        <w:rPr>
          <w:rFonts w:ascii="Times New Roman" w:hAnsi="Times New Roman" w:cs="Times New Roman"/>
          <w:color w:val="000000"/>
        </w:rPr>
        <w:t xml:space="preserve">kontaktu s rodinou. </w:t>
      </w:r>
      <w:r w:rsidR="00115974" w:rsidRPr="00763010">
        <w:rPr>
          <w:rFonts w:ascii="Times New Roman" w:hAnsi="Times New Roman" w:cs="Times New Roman"/>
          <w:color w:val="000000"/>
        </w:rPr>
        <w:t>Osob</w:t>
      </w:r>
      <w:r w:rsidR="00773697" w:rsidRPr="00763010">
        <w:rPr>
          <w:rFonts w:ascii="Times New Roman" w:hAnsi="Times New Roman" w:cs="Times New Roman"/>
          <w:color w:val="000000"/>
        </w:rPr>
        <w:t>a</w:t>
      </w:r>
      <w:r w:rsidR="00115974" w:rsidRPr="00763010">
        <w:rPr>
          <w:rFonts w:ascii="Times New Roman" w:hAnsi="Times New Roman" w:cs="Times New Roman"/>
          <w:color w:val="000000"/>
        </w:rPr>
        <w:t xml:space="preserve"> pečující</w:t>
      </w:r>
      <w:r w:rsidRPr="00763010">
        <w:rPr>
          <w:rFonts w:ascii="Times New Roman" w:hAnsi="Times New Roman" w:cs="Times New Roman"/>
          <w:color w:val="000000"/>
        </w:rPr>
        <w:t>, d</w:t>
      </w:r>
      <w:r w:rsidR="00773697" w:rsidRPr="00763010">
        <w:rPr>
          <w:rFonts w:ascii="Times New Roman" w:hAnsi="Times New Roman" w:cs="Times New Roman"/>
          <w:color w:val="000000"/>
        </w:rPr>
        <w:t>ítě</w:t>
      </w:r>
      <w:r w:rsidRPr="00763010">
        <w:rPr>
          <w:rFonts w:ascii="Times New Roman" w:hAnsi="Times New Roman" w:cs="Times New Roman"/>
          <w:color w:val="000000"/>
        </w:rPr>
        <w:t xml:space="preserve"> svěřené do </w:t>
      </w:r>
      <w:r w:rsidR="00474264">
        <w:rPr>
          <w:rFonts w:ascii="Times New Roman" w:hAnsi="Times New Roman" w:cs="Times New Roman"/>
        </w:rPr>
        <w:t xml:space="preserve">pěstounské či </w:t>
      </w:r>
      <w:r w:rsidRPr="00763010">
        <w:rPr>
          <w:rFonts w:ascii="Times New Roman" w:hAnsi="Times New Roman" w:cs="Times New Roman"/>
          <w:color w:val="000000"/>
        </w:rPr>
        <w:t>p</w:t>
      </w:r>
      <w:r w:rsidR="002C07C9">
        <w:rPr>
          <w:rFonts w:ascii="Times New Roman" w:hAnsi="Times New Roman" w:cs="Times New Roman"/>
          <w:color w:val="000000"/>
        </w:rPr>
        <w:t>oručnic</w:t>
      </w:r>
      <w:r w:rsidR="00773697" w:rsidRPr="00763010">
        <w:rPr>
          <w:rFonts w:ascii="Times New Roman" w:hAnsi="Times New Roman" w:cs="Times New Roman"/>
          <w:color w:val="000000"/>
        </w:rPr>
        <w:t>ké</w:t>
      </w:r>
      <w:r w:rsidRPr="00763010">
        <w:rPr>
          <w:rFonts w:ascii="Times New Roman" w:hAnsi="Times New Roman" w:cs="Times New Roman"/>
          <w:color w:val="000000"/>
        </w:rPr>
        <w:t xml:space="preserve"> péče, popř. biologické děti </w:t>
      </w:r>
      <w:r w:rsidR="00115974" w:rsidRPr="00763010">
        <w:rPr>
          <w:rFonts w:ascii="Times New Roman" w:hAnsi="Times New Roman" w:cs="Times New Roman"/>
          <w:color w:val="000000"/>
        </w:rPr>
        <w:t>osob</w:t>
      </w:r>
      <w:r w:rsidR="00773697" w:rsidRPr="00763010">
        <w:rPr>
          <w:rFonts w:ascii="Times New Roman" w:hAnsi="Times New Roman" w:cs="Times New Roman"/>
          <w:color w:val="000000"/>
        </w:rPr>
        <w:t>y pečující</w:t>
      </w:r>
      <w:r w:rsidRPr="00763010">
        <w:rPr>
          <w:rFonts w:ascii="Times New Roman" w:hAnsi="Times New Roman" w:cs="Times New Roman"/>
          <w:color w:val="000000"/>
        </w:rPr>
        <w:t xml:space="preserve"> mají možnost konzultovat průběh výkonu </w:t>
      </w:r>
      <w:r w:rsidR="00115974" w:rsidRPr="00763010">
        <w:rPr>
          <w:rFonts w:ascii="Times New Roman" w:hAnsi="Times New Roman" w:cs="Times New Roman"/>
          <w:color w:val="000000"/>
        </w:rPr>
        <w:t>p</w:t>
      </w:r>
      <w:r w:rsidR="002C07C9">
        <w:rPr>
          <w:rFonts w:ascii="Times New Roman" w:hAnsi="Times New Roman" w:cs="Times New Roman"/>
          <w:color w:val="000000"/>
        </w:rPr>
        <w:t>oručnic</w:t>
      </w:r>
      <w:r w:rsidR="00773697" w:rsidRPr="00763010">
        <w:rPr>
          <w:rFonts w:ascii="Times New Roman" w:hAnsi="Times New Roman" w:cs="Times New Roman"/>
          <w:color w:val="000000"/>
        </w:rPr>
        <w:t xml:space="preserve">ké </w:t>
      </w:r>
      <w:r w:rsidRPr="00763010">
        <w:rPr>
          <w:rFonts w:ascii="Times New Roman" w:hAnsi="Times New Roman" w:cs="Times New Roman"/>
          <w:color w:val="000000"/>
        </w:rPr>
        <w:t xml:space="preserve">péče každé dva měsíce při pravidelných </w:t>
      </w:r>
      <w:proofErr w:type="gramStart"/>
      <w:r w:rsidRPr="00763010">
        <w:rPr>
          <w:rFonts w:ascii="Times New Roman" w:hAnsi="Times New Roman" w:cs="Times New Roman"/>
          <w:color w:val="000000"/>
        </w:rPr>
        <w:t>setkáních</w:t>
      </w:r>
      <w:proofErr w:type="gramEnd"/>
      <w:r w:rsidRPr="00763010">
        <w:rPr>
          <w:rFonts w:ascii="Times New Roman" w:hAnsi="Times New Roman" w:cs="Times New Roman"/>
          <w:color w:val="000000"/>
        </w:rPr>
        <w:t xml:space="preserve"> a to v místě bydliště, v sídle organizace nebo na jiném dohodn</w:t>
      </w:r>
      <w:r w:rsidR="007A497A" w:rsidRPr="00763010">
        <w:rPr>
          <w:rFonts w:ascii="Times New Roman" w:hAnsi="Times New Roman" w:cs="Times New Roman"/>
          <w:color w:val="000000"/>
        </w:rPr>
        <w:t>utém místě, nevyžaduje-li situace v rodině setkání dřívější.</w:t>
      </w:r>
    </w:p>
    <w:p w14:paraId="71264470" w14:textId="77777777" w:rsidR="00CF1942" w:rsidRPr="00763010" w:rsidRDefault="00CF1942" w:rsidP="00CF1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641C7D7D" w14:textId="77777777" w:rsidR="001667BB" w:rsidRDefault="001667BB" w:rsidP="00CF1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407078B" w14:textId="77777777" w:rsidR="00CF1942" w:rsidRPr="00763010" w:rsidRDefault="00CF1942" w:rsidP="00CF1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763010">
        <w:rPr>
          <w:rFonts w:ascii="Times New Roman" w:hAnsi="Times New Roman" w:cs="Times New Roman"/>
          <w:b/>
          <w:bCs/>
          <w:color w:val="000000"/>
        </w:rPr>
        <w:t>V.</w:t>
      </w:r>
    </w:p>
    <w:p w14:paraId="0CB91EE4" w14:textId="77777777" w:rsidR="00CF1942" w:rsidRPr="00763010" w:rsidRDefault="00CF1942" w:rsidP="00CF1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4E2B791" w14:textId="77777777" w:rsidR="00CF1942" w:rsidRPr="00763010" w:rsidRDefault="00CF1942" w:rsidP="00CF1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63010">
        <w:rPr>
          <w:rFonts w:ascii="Times New Roman" w:hAnsi="Times New Roman" w:cs="Times New Roman"/>
          <w:b/>
          <w:bCs/>
        </w:rPr>
        <w:t>Krátkodobá pomoc při zajištění osobní péče o svěřené d</w:t>
      </w:r>
      <w:r w:rsidR="00773697" w:rsidRPr="00763010">
        <w:rPr>
          <w:rFonts w:ascii="Times New Roman" w:hAnsi="Times New Roman" w:cs="Times New Roman"/>
          <w:b/>
          <w:bCs/>
        </w:rPr>
        <w:t>ítě</w:t>
      </w:r>
    </w:p>
    <w:p w14:paraId="78A90BFD" w14:textId="77777777" w:rsidR="00CF1942" w:rsidRPr="00763010" w:rsidRDefault="00CF1942" w:rsidP="00CF1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83DF2B5" w14:textId="77777777" w:rsidR="00CF1942" w:rsidRPr="00763010" w:rsidRDefault="00CF1942" w:rsidP="00C6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63010">
        <w:rPr>
          <w:rFonts w:ascii="Times New Roman" w:hAnsi="Times New Roman" w:cs="Times New Roman"/>
        </w:rPr>
        <w:t xml:space="preserve">(1) </w:t>
      </w:r>
      <w:r w:rsidR="00C01E21">
        <w:rPr>
          <w:rFonts w:ascii="Times New Roman" w:hAnsi="Times New Roman" w:cs="Times New Roman"/>
        </w:rPr>
        <w:t>Doprovázející organizace</w:t>
      </w:r>
      <w:r w:rsidR="00377CCD" w:rsidRPr="00763010">
        <w:rPr>
          <w:rFonts w:ascii="Times New Roman" w:hAnsi="Times New Roman" w:cs="Times New Roman"/>
        </w:rPr>
        <w:t xml:space="preserve"> se zavazuje </w:t>
      </w:r>
      <w:r w:rsidR="00115974" w:rsidRPr="00763010">
        <w:rPr>
          <w:rFonts w:ascii="Times New Roman" w:hAnsi="Times New Roman" w:cs="Times New Roman"/>
        </w:rPr>
        <w:t>osob</w:t>
      </w:r>
      <w:r w:rsidR="00773697" w:rsidRPr="00763010">
        <w:rPr>
          <w:rFonts w:ascii="Times New Roman" w:hAnsi="Times New Roman" w:cs="Times New Roman"/>
        </w:rPr>
        <w:t>ě</w:t>
      </w:r>
      <w:r w:rsidR="00115974" w:rsidRPr="00763010">
        <w:rPr>
          <w:rFonts w:ascii="Times New Roman" w:hAnsi="Times New Roman" w:cs="Times New Roman"/>
        </w:rPr>
        <w:t xml:space="preserve"> pečující </w:t>
      </w:r>
      <w:r w:rsidRPr="00763010">
        <w:rPr>
          <w:rFonts w:ascii="Times New Roman" w:hAnsi="Times New Roman" w:cs="Times New Roman"/>
        </w:rPr>
        <w:t xml:space="preserve">poskytnout </w:t>
      </w:r>
      <w:r w:rsidR="00463E7B" w:rsidRPr="00763010">
        <w:rPr>
          <w:rFonts w:ascii="Times New Roman" w:hAnsi="Times New Roman" w:cs="Times New Roman"/>
        </w:rPr>
        <w:t xml:space="preserve">krátkodobou </w:t>
      </w:r>
      <w:r w:rsidRPr="00763010">
        <w:rPr>
          <w:rFonts w:ascii="Times New Roman" w:hAnsi="Times New Roman" w:cs="Times New Roman"/>
        </w:rPr>
        <w:t xml:space="preserve">pomoc při zajištění osobní péče o </w:t>
      </w:r>
      <w:r w:rsidR="00377CCD" w:rsidRPr="00763010">
        <w:rPr>
          <w:rFonts w:ascii="Times New Roman" w:hAnsi="Times New Roman" w:cs="Times New Roman"/>
        </w:rPr>
        <w:t xml:space="preserve">svěřené </w:t>
      </w:r>
      <w:r w:rsidRPr="00763010">
        <w:rPr>
          <w:rFonts w:ascii="Times New Roman" w:hAnsi="Times New Roman" w:cs="Times New Roman"/>
        </w:rPr>
        <w:t>d</w:t>
      </w:r>
      <w:r w:rsidR="00773697" w:rsidRPr="00763010">
        <w:rPr>
          <w:rFonts w:ascii="Times New Roman" w:hAnsi="Times New Roman" w:cs="Times New Roman"/>
        </w:rPr>
        <w:t>ítě</w:t>
      </w:r>
      <w:r w:rsidRPr="00763010">
        <w:rPr>
          <w:rFonts w:ascii="Times New Roman" w:hAnsi="Times New Roman" w:cs="Times New Roman"/>
        </w:rPr>
        <w:t>, uvedené v čl. I odst. 1 (dále jen výpomoc),</w:t>
      </w:r>
      <w:r w:rsidR="00463E7B" w:rsidRPr="00763010">
        <w:rPr>
          <w:rFonts w:ascii="Times New Roman" w:hAnsi="Times New Roman" w:cs="Times New Roman"/>
        </w:rPr>
        <w:t xml:space="preserve"> jde vždy o pomoc v rozsahu maximálně několika dnů.</w:t>
      </w:r>
    </w:p>
    <w:p w14:paraId="4B94BEBA" w14:textId="77777777" w:rsidR="00F12DC9" w:rsidRPr="00763010" w:rsidRDefault="00F12DC9" w:rsidP="00C6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465CF85" w14:textId="77777777" w:rsidR="00463E7B" w:rsidRPr="00763010" w:rsidRDefault="00463E7B" w:rsidP="00C6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63010">
        <w:rPr>
          <w:rFonts w:ascii="Times New Roman" w:hAnsi="Times New Roman" w:cs="Times New Roman"/>
        </w:rPr>
        <w:t xml:space="preserve">Povinnost pečovat o dítě má kromě osoby pečující i její manžel (a to i v případě bylo-li dítě svěřeno do </w:t>
      </w:r>
      <w:r w:rsidR="00474264">
        <w:rPr>
          <w:rFonts w:ascii="Times New Roman" w:hAnsi="Times New Roman" w:cs="Times New Roman"/>
        </w:rPr>
        <w:t xml:space="preserve">pěstounské či </w:t>
      </w:r>
      <w:r w:rsidR="002C07C9" w:rsidRPr="00763010">
        <w:rPr>
          <w:rFonts w:ascii="Times New Roman" w:hAnsi="Times New Roman" w:cs="Times New Roman"/>
          <w:color w:val="000000"/>
        </w:rPr>
        <w:t>p</w:t>
      </w:r>
      <w:r w:rsidR="002C07C9">
        <w:rPr>
          <w:rFonts w:ascii="Times New Roman" w:hAnsi="Times New Roman" w:cs="Times New Roman"/>
          <w:color w:val="000000"/>
        </w:rPr>
        <w:t>oručnic</w:t>
      </w:r>
      <w:r w:rsidR="002C07C9" w:rsidRPr="00763010">
        <w:rPr>
          <w:rFonts w:ascii="Times New Roman" w:hAnsi="Times New Roman" w:cs="Times New Roman"/>
          <w:color w:val="000000"/>
        </w:rPr>
        <w:t>ké</w:t>
      </w:r>
      <w:r w:rsidRPr="00763010">
        <w:rPr>
          <w:rFonts w:ascii="Times New Roman" w:hAnsi="Times New Roman" w:cs="Times New Roman"/>
        </w:rPr>
        <w:t xml:space="preserve"> péče jen jednomu z manželů)</w:t>
      </w:r>
      <w:r w:rsidR="00C01E21">
        <w:rPr>
          <w:rFonts w:ascii="Times New Roman" w:hAnsi="Times New Roman" w:cs="Times New Roman"/>
        </w:rPr>
        <w:t>,</w:t>
      </w:r>
      <w:r w:rsidR="00F12DC9" w:rsidRPr="00763010">
        <w:rPr>
          <w:rFonts w:ascii="Times New Roman" w:hAnsi="Times New Roman" w:cs="Times New Roman"/>
        </w:rPr>
        <w:t xml:space="preserve"> žijí-li ve společné domácnosti</w:t>
      </w:r>
      <w:r w:rsidRPr="00763010">
        <w:rPr>
          <w:rFonts w:ascii="Times New Roman" w:hAnsi="Times New Roman" w:cs="Times New Roman"/>
        </w:rPr>
        <w:t>.</w:t>
      </w:r>
      <w:r w:rsidR="00F12DC9" w:rsidRPr="00763010">
        <w:rPr>
          <w:rFonts w:ascii="Times New Roman" w:hAnsi="Times New Roman" w:cs="Times New Roman"/>
        </w:rPr>
        <w:t xml:space="preserve"> Jiná osoba žijící ve společné domácnosti s osobou pečující takovou zákonnou povinnost nemá.</w:t>
      </w:r>
    </w:p>
    <w:p w14:paraId="70D6F502" w14:textId="77777777" w:rsidR="00CF1942" w:rsidRPr="00763010" w:rsidRDefault="00E204F0" w:rsidP="00C6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="00ED6D09" w:rsidRPr="00763010">
        <w:rPr>
          <w:rFonts w:ascii="Times New Roman" w:hAnsi="Times New Roman" w:cs="Times New Roman"/>
        </w:rPr>
        <w:t xml:space="preserve"> po dobu, kdy bud</w:t>
      </w:r>
      <w:r w:rsidR="00773697" w:rsidRPr="00763010">
        <w:rPr>
          <w:rFonts w:ascii="Times New Roman" w:hAnsi="Times New Roman" w:cs="Times New Roman"/>
        </w:rPr>
        <w:t>e</w:t>
      </w:r>
      <w:r w:rsidR="00377CCD" w:rsidRPr="00763010">
        <w:rPr>
          <w:rFonts w:ascii="Times New Roman" w:hAnsi="Times New Roman" w:cs="Times New Roman"/>
        </w:rPr>
        <w:t xml:space="preserve"> </w:t>
      </w:r>
      <w:r w:rsidR="00773697" w:rsidRPr="00763010">
        <w:rPr>
          <w:rFonts w:ascii="Times New Roman" w:hAnsi="Times New Roman" w:cs="Times New Roman"/>
        </w:rPr>
        <w:t>osoba</w:t>
      </w:r>
      <w:r w:rsidR="00115974" w:rsidRPr="00763010">
        <w:rPr>
          <w:rFonts w:ascii="Times New Roman" w:hAnsi="Times New Roman" w:cs="Times New Roman"/>
        </w:rPr>
        <w:t xml:space="preserve"> pečující</w:t>
      </w:r>
      <w:r w:rsidR="00773697" w:rsidRPr="00763010">
        <w:rPr>
          <w:rFonts w:ascii="Times New Roman" w:hAnsi="Times New Roman" w:cs="Times New Roman"/>
        </w:rPr>
        <w:t xml:space="preserve"> současně uznána</w:t>
      </w:r>
      <w:r w:rsidR="00377CCD" w:rsidRPr="00763010">
        <w:rPr>
          <w:rFonts w:ascii="Times New Roman" w:hAnsi="Times New Roman" w:cs="Times New Roman"/>
        </w:rPr>
        <w:t xml:space="preserve"> za dočasně práce neschopn</w:t>
      </w:r>
      <w:r w:rsidR="00773697" w:rsidRPr="00763010">
        <w:rPr>
          <w:rFonts w:ascii="Times New Roman" w:hAnsi="Times New Roman" w:cs="Times New Roman"/>
        </w:rPr>
        <w:t>ou</w:t>
      </w:r>
      <w:r w:rsidR="00CF1942" w:rsidRPr="00763010">
        <w:rPr>
          <w:rFonts w:ascii="Times New Roman" w:hAnsi="Times New Roman" w:cs="Times New Roman"/>
        </w:rPr>
        <w:t>, nebo v případě ošetřování osoby blízké (pracovní neschopnost nebo ošetřování osoby blízké musí být takového charakteru, že znemožňuje</w:t>
      </w:r>
      <w:r w:rsidR="00377CCD" w:rsidRPr="00763010">
        <w:rPr>
          <w:rFonts w:ascii="Times New Roman" w:hAnsi="Times New Roman" w:cs="Times New Roman"/>
        </w:rPr>
        <w:t xml:space="preserve"> nebo ztěžuje péči o svěřené d</w:t>
      </w:r>
      <w:r w:rsidR="00773697" w:rsidRPr="00763010">
        <w:rPr>
          <w:rFonts w:ascii="Times New Roman" w:hAnsi="Times New Roman" w:cs="Times New Roman"/>
        </w:rPr>
        <w:t>ítě</w:t>
      </w:r>
      <w:r w:rsidR="00CF1942" w:rsidRPr="00763010">
        <w:rPr>
          <w:rFonts w:ascii="Times New Roman" w:hAnsi="Times New Roman" w:cs="Times New Roman"/>
        </w:rPr>
        <w:t>.)</w:t>
      </w:r>
    </w:p>
    <w:p w14:paraId="018249D0" w14:textId="77777777" w:rsidR="00CF1942" w:rsidRPr="00763010" w:rsidRDefault="00E204F0" w:rsidP="00C6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CF1942" w:rsidRPr="00763010">
        <w:rPr>
          <w:rFonts w:ascii="Times New Roman" w:hAnsi="Times New Roman" w:cs="Times New Roman"/>
        </w:rPr>
        <w:t xml:space="preserve"> při narození vlastního dítěte,</w:t>
      </w:r>
    </w:p>
    <w:p w14:paraId="7E565C3E" w14:textId="77777777" w:rsidR="00CF1942" w:rsidRPr="00763010" w:rsidRDefault="00E204F0" w:rsidP="00C6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 w:rsidR="00CF1942" w:rsidRPr="00763010">
        <w:rPr>
          <w:rFonts w:ascii="Times New Roman" w:hAnsi="Times New Roman" w:cs="Times New Roman"/>
        </w:rPr>
        <w:t xml:space="preserve"> při vyřizování nezbytných záležitostí (rozumí se jakékoli jednání na správních úřadech, účast u soudu, podání vysvětlení, zdravotní vyšetření, lékařský zákrok, podání žádosti o sociální dávku, dávku pěstouns</w:t>
      </w:r>
      <w:r w:rsidR="00115974" w:rsidRPr="00763010">
        <w:rPr>
          <w:rFonts w:ascii="Times New Roman" w:hAnsi="Times New Roman" w:cs="Times New Roman"/>
        </w:rPr>
        <w:t>ké péče</w:t>
      </w:r>
      <w:r w:rsidR="00CF1942" w:rsidRPr="00763010">
        <w:rPr>
          <w:rFonts w:ascii="Times New Roman" w:hAnsi="Times New Roman" w:cs="Times New Roman"/>
        </w:rPr>
        <w:t xml:space="preserve">, </w:t>
      </w:r>
      <w:proofErr w:type="gramStart"/>
      <w:r w:rsidR="00CF1942" w:rsidRPr="00763010">
        <w:rPr>
          <w:rFonts w:ascii="Times New Roman" w:hAnsi="Times New Roman" w:cs="Times New Roman"/>
        </w:rPr>
        <w:t>důchod,</w:t>
      </w:r>
      <w:proofErr w:type="gramEnd"/>
      <w:r w:rsidR="00CF1942" w:rsidRPr="00763010">
        <w:rPr>
          <w:rFonts w:ascii="Times New Roman" w:hAnsi="Times New Roman" w:cs="Times New Roman"/>
        </w:rPr>
        <w:t xml:space="preserve"> apod.)</w:t>
      </w:r>
    </w:p>
    <w:p w14:paraId="521DB2C1" w14:textId="77777777" w:rsidR="00CF1942" w:rsidRPr="00763010" w:rsidRDefault="00E204F0" w:rsidP="00C6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</w:t>
      </w:r>
      <w:r w:rsidR="00CF1942" w:rsidRPr="00763010">
        <w:rPr>
          <w:rFonts w:ascii="Times New Roman" w:hAnsi="Times New Roman" w:cs="Times New Roman"/>
        </w:rPr>
        <w:t xml:space="preserve"> </w:t>
      </w:r>
      <w:r w:rsidR="00463E7B" w:rsidRPr="00763010">
        <w:rPr>
          <w:rFonts w:ascii="Times New Roman" w:hAnsi="Times New Roman" w:cs="Times New Roman"/>
        </w:rPr>
        <w:t>vzdělávání osoby pečující v povinném rozsahu</w:t>
      </w:r>
    </w:p>
    <w:p w14:paraId="585F81A2" w14:textId="77777777" w:rsidR="00463E7B" w:rsidRPr="00763010" w:rsidRDefault="00E204F0" w:rsidP="00C6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</w:t>
      </w:r>
      <w:r w:rsidR="00463E7B" w:rsidRPr="00763010">
        <w:rPr>
          <w:rFonts w:ascii="Times New Roman" w:hAnsi="Times New Roman" w:cs="Times New Roman"/>
        </w:rPr>
        <w:t xml:space="preserve"> při úmrtí osoby blízké.</w:t>
      </w:r>
    </w:p>
    <w:p w14:paraId="62FD16CA" w14:textId="77777777" w:rsidR="00F12DC9" w:rsidRPr="00763010" w:rsidRDefault="00F12DC9" w:rsidP="00C6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26035A7" w14:textId="77777777" w:rsidR="00CF1942" w:rsidRPr="00763010" w:rsidRDefault="00F12DC9" w:rsidP="00C6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63010">
        <w:rPr>
          <w:rFonts w:ascii="Times New Roman" w:hAnsi="Times New Roman" w:cs="Times New Roman"/>
        </w:rPr>
        <w:t>Osoba pečující přispívá na úhradu nákladů na stravu</w:t>
      </w:r>
      <w:r w:rsidR="001F7440">
        <w:rPr>
          <w:rFonts w:ascii="Times New Roman" w:hAnsi="Times New Roman" w:cs="Times New Roman"/>
        </w:rPr>
        <w:t xml:space="preserve"> a</w:t>
      </w:r>
      <w:r w:rsidRPr="00763010">
        <w:rPr>
          <w:rFonts w:ascii="Times New Roman" w:hAnsi="Times New Roman" w:cs="Times New Roman"/>
        </w:rPr>
        <w:t xml:space="preserve"> na ubytování svěřeného dítěte z příspěvku na úhradu potřeb</w:t>
      </w:r>
      <w:r w:rsidRPr="00475208">
        <w:rPr>
          <w:rFonts w:ascii="Times New Roman" w:hAnsi="Times New Roman" w:cs="Times New Roman"/>
        </w:rPr>
        <w:t>. Výše příspěvku od pečující osoby na úhradu stravy a ubytování může činit na jedno dítě maximálně 1/30 částky příspěvku úhrady potřeb dítěte.</w:t>
      </w:r>
      <w:r w:rsidRPr="00763010">
        <w:rPr>
          <w:rFonts w:ascii="Times New Roman" w:hAnsi="Times New Roman" w:cs="Times New Roman"/>
        </w:rPr>
        <w:t xml:space="preserve"> </w:t>
      </w:r>
    </w:p>
    <w:p w14:paraId="5FF6FB38" w14:textId="77777777" w:rsidR="00F12DC9" w:rsidRPr="00763010" w:rsidRDefault="00F12DC9" w:rsidP="00C6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1106BFC" w14:textId="77777777" w:rsidR="00CF1942" w:rsidRPr="00763010" w:rsidRDefault="00CF1942" w:rsidP="00C6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763010">
        <w:rPr>
          <w:rFonts w:ascii="Times New Roman" w:hAnsi="Times New Roman" w:cs="Times New Roman"/>
        </w:rPr>
        <w:t>(2) Ž</w:t>
      </w:r>
      <w:r w:rsidR="00377CCD" w:rsidRPr="00763010">
        <w:rPr>
          <w:rFonts w:ascii="Times New Roman" w:hAnsi="Times New Roman" w:cs="Times New Roman"/>
        </w:rPr>
        <w:t xml:space="preserve">ádost o výpomoc uplatní </w:t>
      </w:r>
      <w:r w:rsidR="00773697" w:rsidRPr="00763010">
        <w:rPr>
          <w:rFonts w:ascii="Times New Roman" w:hAnsi="Times New Roman" w:cs="Times New Roman"/>
        </w:rPr>
        <w:t>osoba</w:t>
      </w:r>
      <w:r w:rsidR="00074822" w:rsidRPr="00763010">
        <w:rPr>
          <w:rFonts w:ascii="Times New Roman" w:hAnsi="Times New Roman" w:cs="Times New Roman"/>
        </w:rPr>
        <w:t xml:space="preserve"> pečující </w:t>
      </w:r>
      <w:r w:rsidRPr="00763010">
        <w:rPr>
          <w:rFonts w:ascii="Times New Roman" w:hAnsi="Times New Roman" w:cs="Times New Roman"/>
        </w:rPr>
        <w:t xml:space="preserve">u klíčového pracovníka (čl. II), a není-li dosažitelný, pak u </w:t>
      </w:r>
      <w:r w:rsidR="0025190A" w:rsidRPr="00763010">
        <w:rPr>
          <w:rFonts w:ascii="Times New Roman" w:hAnsi="Times New Roman" w:cs="Times New Roman"/>
        </w:rPr>
        <w:t xml:space="preserve">ředitele </w:t>
      </w:r>
      <w:r w:rsidR="007A497A" w:rsidRPr="00763010">
        <w:rPr>
          <w:rFonts w:ascii="Times New Roman" w:hAnsi="Times New Roman" w:cs="Times New Roman"/>
        </w:rPr>
        <w:t xml:space="preserve">organizace </w:t>
      </w:r>
      <w:r w:rsidR="007B61E8" w:rsidRPr="00763010">
        <w:rPr>
          <w:rFonts w:ascii="Times New Roman" w:hAnsi="Times New Roman" w:cs="Times New Roman"/>
        </w:rPr>
        <w:t xml:space="preserve">u p. </w:t>
      </w:r>
      <w:r w:rsidR="00B2278C">
        <w:rPr>
          <w:rFonts w:ascii="Times New Roman" w:hAnsi="Times New Roman" w:cs="Times New Roman"/>
        </w:rPr>
        <w:t>Mgr</w:t>
      </w:r>
      <w:r w:rsidR="00ED6D09" w:rsidRPr="00763010">
        <w:rPr>
          <w:rFonts w:ascii="Times New Roman" w:hAnsi="Times New Roman" w:cs="Times New Roman"/>
        </w:rPr>
        <w:t xml:space="preserve">. </w:t>
      </w:r>
      <w:r w:rsidR="001F7440">
        <w:rPr>
          <w:rFonts w:ascii="Times New Roman" w:hAnsi="Times New Roman" w:cs="Times New Roman"/>
        </w:rPr>
        <w:t>Aleše</w:t>
      </w:r>
      <w:r w:rsidR="00ED6D09" w:rsidRPr="00763010">
        <w:rPr>
          <w:rFonts w:ascii="Times New Roman" w:hAnsi="Times New Roman" w:cs="Times New Roman"/>
        </w:rPr>
        <w:t xml:space="preserve"> Dietrich</w:t>
      </w:r>
      <w:r w:rsidR="001F7440">
        <w:rPr>
          <w:rFonts w:ascii="Times New Roman" w:hAnsi="Times New Roman" w:cs="Times New Roman"/>
        </w:rPr>
        <w:t>a</w:t>
      </w:r>
      <w:r w:rsidR="007B61E8" w:rsidRPr="00763010">
        <w:rPr>
          <w:rFonts w:ascii="Times New Roman" w:hAnsi="Times New Roman" w:cs="Times New Roman"/>
        </w:rPr>
        <w:t xml:space="preserve">, </w:t>
      </w:r>
      <w:r w:rsidRPr="00763010">
        <w:rPr>
          <w:rFonts w:ascii="Times New Roman" w:hAnsi="Times New Roman" w:cs="Times New Roman"/>
        </w:rPr>
        <w:t xml:space="preserve">na </w:t>
      </w:r>
      <w:r w:rsidRPr="00763010">
        <w:rPr>
          <w:rFonts w:ascii="Times New Roman" w:hAnsi="Times New Roman" w:cs="Times New Roman"/>
          <w:iCs/>
        </w:rPr>
        <w:t>e-mailu</w:t>
      </w:r>
      <w:r w:rsidRPr="00475208">
        <w:rPr>
          <w:rFonts w:ascii="Times New Roman" w:hAnsi="Times New Roman" w:cs="Times New Roman"/>
          <w:iCs/>
        </w:rPr>
        <w:t xml:space="preserve"> </w:t>
      </w:r>
      <w:hyperlink r:id="rId8" w:history="1">
        <w:r w:rsidR="00475208" w:rsidRPr="00475208">
          <w:rPr>
            <w:rStyle w:val="Hypertextovodkaz"/>
            <w:rFonts w:ascii="Times New Roman" w:hAnsi="Times New Roman" w:cs="Times New Roman"/>
            <w:iCs/>
            <w:color w:val="auto"/>
            <w:u w:val="none"/>
          </w:rPr>
          <w:t>info@pestvys.cz</w:t>
        </w:r>
      </w:hyperlink>
      <w:r w:rsidRPr="00763010">
        <w:rPr>
          <w:rFonts w:ascii="Times New Roman" w:hAnsi="Times New Roman" w:cs="Times New Roman"/>
          <w:iCs/>
        </w:rPr>
        <w:t xml:space="preserve"> nebo na tel. čísle 739 014 2</w:t>
      </w:r>
      <w:r w:rsidR="001F7440">
        <w:rPr>
          <w:rFonts w:ascii="Times New Roman" w:hAnsi="Times New Roman" w:cs="Times New Roman"/>
          <w:iCs/>
        </w:rPr>
        <w:t>46</w:t>
      </w:r>
      <w:r w:rsidRPr="00763010">
        <w:rPr>
          <w:rFonts w:ascii="Times New Roman" w:hAnsi="Times New Roman" w:cs="Times New Roman"/>
          <w:iCs/>
        </w:rPr>
        <w:t>.</w:t>
      </w:r>
    </w:p>
    <w:p w14:paraId="0E0B77D2" w14:textId="77777777" w:rsidR="00CF1942" w:rsidRPr="00763010" w:rsidRDefault="00CF1942" w:rsidP="00C6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63010">
        <w:rPr>
          <w:rFonts w:ascii="Times New Roman" w:hAnsi="Times New Roman" w:cs="Times New Roman"/>
        </w:rPr>
        <w:t xml:space="preserve">(3) U vyřizování nezbytné záležitosti, </w:t>
      </w:r>
      <w:r w:rsidR="00ED6D09" w:rsidRPr="00763010">
        <w:rPr>
          <w:rFonts w:ascii="Times New Roman" w:hAnsi="Times New Roman" w:cs="Times New Roman"/>
        </w:rPr>
        <w:t>jejíž datum je předem znám, j</w:t>
      </w:r>
      <w:r w:rsidR="00773697" w:rsidRPr="00763010">
        <w:rPr>
          <w:rFonts w:ascii="Times New Roman" w:hAnsi="Times New Roman" w:cs="Times New Roman"/>
        </w:rPr>
        <w:t>e</w:t>
      </w:r>
      <w:r w:rsidR="00377CCD" w:rsidRPr="00763010">
        <w:rPr>
          <w:rFonts w:ascii="Times New Roman" w:hAnsi="Times New Roman" w:cs="Times New Roman"/>
        </w:rPr>
        <w:t xml:space="preserve"> </w:t>
      </w:r>
      <w:r w:rsidR="00773697" w:rsidRPr="00763010">
        <w:rPr>
          <w:rFonts w:ascii="Times New Roman" w:hAnsi="Times New Roman" w:cs="Times New Roman"/>
        </w:rPr>
        <w:t>osoba</w:t>
      </w:r>
      <w:r w:rsidR="00074822" w:rsidRPr="00763010">
        <w:rPr>
          <w:rFonts w:ascii="Times New Roman" w:hAnsi="Times New Roman" w:cs="Times New Roman"/>
        </w:rPr>
        <w:t xml:space="preserve"> pečující </w:t>
      </w:r>
      <w:r w:rsidR="00ED6D09" w:rsidRPr="00763010">
        <w:rPr>
          <w:rFonts w:ascii="Times New Roman" w:hAnsi="Times New Roman" w:cs="Times New Roman"/>
        </w:rPr>
        <w:t>povinn</w:t>
      </w:r>
      <w:r w:rsidR="00773697" w:rsidRPr="00763010">
        <w:rPr>
          <w:rFonts w:ascii="Times New Roman" w:hAnsi="Times New Roman" w:cs="Times New Roman"/>
        </w:rPr>
        <w:t>a</w:t>
      </w:r>
      <w:r w:rsidRPr="00763010">
        <w:rPr>
          <w:rFonts w:ascii="Times New Roman" w:hAnsi="Times New Roman" w:cs="Times New Roman"/>
        </w:rPr>
        <w:t xml:space="preserve"> požádat o poskytnutí výpomoci co nejdříve, kdy se o potřebě výpomoci dozví, nejpozději 1 týden před událostí, jinak právo na poskytnutí výpomoci zaniká. To neplatí v případě nepředvídatelných událostí. Pokud</w:t>
      </w:r>
      <w:r w:rsidR="00377CCD" w:rsidRPr="00763010">
        <w:rPr>
          <w:rFonts w:ascii="Times New Roman" w:hAnsi="Times New Roman" w:cs="Times New Roman"/>
        </w:rPr>
        <w:t xml:space="preserve"> však v takovém případě </w:t>
      </w:r>
      <w:r w:rsidR="006E6FFA" w:rsidRPr="00763010">
        <w:rPr>
          <w:rFonts w:ascii="Times New Roman" w:hAnsi="Times New Roman" w:cs="Times New Roman"/>
        </w:rPr>
        <w:t>osoba</w:t>
      </w:r>
      <w:r w:rsidR="00074822" w:rsidRPr="00763010">
        <w:rPr>
          <w:rFonts w:ascii="Times New Roman" w:hAnsi="Times New Roman" w:cs="Times New Roman"/>
        </w:rPr>
        <w:t xml:space="preserve"> pečující</w:t>
      </w:r>
      <w:r w:rsidR="00377CCD" w:rsidRPr="00763010">
        <w:rPr>
          <w:rFonts w:ascii="Times New Roman" w:hAnsi="Times New Roman" w:cs="Times New Roman"/>
        </w:rPr>
        <w:t xml:space="preserve"> požád</w:t>
      </w:r>
      <w:r w:rsidR="006E6FFA" w:rsidRPr="00763010">
        <w:rPr>
          <w:rFonts w:ascii="Times New Roman" w:hAnsi="Times New Roman" w:cs="Times New Roman"/>
        </w:rPr>
        <w:t>á</w:t>
      </w:r>
      <w:r w:rsidR="00377CCD" w:rsidRPr="00763010">
        <w:rPr>
          <w:rFonts w:ascii="Times New Roman" w:hAnsi="Times New Roman" w:cs="Times New Roman"/>
        </w:rPr>
        <w:t xml:space="preserve"> </w:t>
      </w:r>
      <w:r w:rsidRPr="00763010">
        <w:rPr>
          <w:rFonts w:ascii="Times New Roman" w:hAnsi="Times New Roman" w:cs="Times New Roman"/>
        </w:rPr>
        <w:t xml:space="preserve">o poskytnutí výpomoci dříve, než za 24 hodin, může </w:t>
      </w:r>
      <w:r w:rsidR="00196F0E">
        <w:rPr>
          <w:rFonts w:ascii="Times New Roman" w:hAnsi="Times New Roman" w:cs="Times New Roman"/>
        </w:rPr>
        <w:t xml:space="preserve">doprovázející organizace </w:t>
      </w:r>
      <w:r w:rsidRPr="00763010">
        <w:rPr>
          <w:rFonts w:ascii="Times New Roman" w:hAnsi="Times New Roman" w:cs="Times New Roman"/>
        </w:rPr>
        <w:t>poskytnutí výpomoci z vážných provozních důvodů odmítnout. Výpomoc je však povinen v takovém případě poskytnout ihned</w:t>
      </w:r>
      <w:r w:rsidR="006E6FFA" w:rsidRPr="00763010">
        <w:rPr>
          <w:rFonts w:ascii="Times New Roman" w:hAnsi="Times New Roman" w:cs="Times New Roman"/>
        </w:rPr>
        <w:t>,</w:t>
      </w:r>
      <w:r w:rsidRPr="00763010">
        <w:rPr>
          <w:rFonts w:ascii="Times New Roman" w:hAnsi="Times New Roman" w:cs="Times New Roman"/>
        </w:rPr>
        <w:t xml:space="preserve"> jak je to možné, ledaže by důvod výpomoci mezitím odpadl.</w:t>
      </w:r>
    </w:p>
    <w:p w14:paraId="69005B86" w14:textId="77777777" w:rsidR="00CF1942" w:rsidRPr="00763010" w:rsidRDefault="00377CCD" w:rsidP="00C6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763010">
        <w:rPr>
          <w:rFonts w:ascii="Times New Roman" w:hAnsi="Times New Roman" w:cs="Times New Roman"/>
          <w:iCs/>
        </w:rPr>
        <w:t>(4) Krátkodobá péče o svěřené d</w:t>
      </w:r>
      <w:r w:rsidR="006E6FFA" w:rsidRPr="00763010">
        <w:rPr>
          <w:rFonts w:ascii="Times New Roman" w:hAnsi="Times New Roman" w:cs="Times New Roman"/>
          <w:iCs/>
        </w:rPr>
        <w:t>ítě</w:t>
      </w:r>
      <w:r w:rsidR="00CF1942" w:rsidRPr="00763010">
        <w:rPr>
          <w:rFonts w:ascii="Times New Roman" w:hAnsi="Times New Roman" w:cs="Times New Roman"/>
          <w:iCs/>
        </w:rPr>
        <w:t xml:space="preserve"> může být poskytnuta i v prostorách organizace (</w:t>
      </w:r>
      <w:r w:rsidR="00FC3B00" w:rsidRPr="00763010">
        <w:rPr>
          <w:rFonts w:ascii="Times New Roman" w:hAnsi="Times New Roman" w:cs="Times New Roman"/>
          <w:iCs/>
        </w:rPr>
        <w:t>Hodějovická 2163, Pelhřimov) v pracovní dny od 8:00 h do 16</w:t>
      </w:r>
      <w:r w:rsidRPr="00763010">
        <w:rPr>
          <w:rFonts w:ascii="Times New Roman" w:hAnsi="Times New Roman" w:cs="Times New Roman"/>
          <w:iCs/>
        </w:rPr>
        <w:t xml:space="preserve">:00 h, je-li to </w:t>
      </w:r>
      <w:r w:rsidR="00074822" w:rsidRPr="00763010">
        <w:rPr>
          <w:rFonts w:ascii="Times New Roman" w:hAnsi="Times New Roman" w:cs="Times New Roman"/>
          <w:iCs/>
        </w:rPr>
        <w:t>osob</w:t>
      </w:r>
      <w:r w:rsidR="006E6FFA" w:rsidRPr="00763010">
        <w:rPr>
          <w:rFonts w:ascii="Times New Roman" w:hAnsi="Times New Roman" w:cs="Times New Roman"/>
          <w:iCs/>
        </w:rPr>
        <w:t>ě</w:t>
      </w:r>
      <w:r w:rsidR="00074822" w:rsidRPr="00763010">
        <w:rPr>
          <w:rFonts w:ascii="Times New Roman" w:hAnsi="Times New Roman" w:cs="Times New Roman"/>
          <w:iCs/>
        </w:rPr>
        <w:t xml:space="preserve"> pečující</w:t>
      </w:r>
      <w:r w:rsidR="00CF1942" w:rsidRPr="00763010">
        <w:rPr>
          <w:rFonts w:ascii="Times New Roman" w:hAnsi="Times New Roman" w:cs="Times New Roman"/>
          <w:iCs/>
        </w:rPr>
        <w:t xml:space="preserve"> vzdálenostně dostupné.</w:t>
      </w:r>
    </w:p>
    <w:p w14:paraId="4DC41246" w14:textId="77777777" w:rsidR="00CF1942" w:rsidRPr="00763010" w:rsidRDefault="00ED6D09" w:rsidP="00C6078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763010">
        <w:rPr>
          <w:rFonts w:ascii="Times New Roman" w:hAnsi="Times New Roman" w:cs="Times New Roman"/>
          <w:iCs/>
        </w:rPr>
        <w:t xml:space="preserve">(5) </w:t>
      </w:r>
      <w:r w:rsidR="00074822" w:rsidRPr="00763010">
        <w:rPr>
          <w:rFonts w:ascii="Times New Roman" w:hAnsi="Times New Roman" w:cs="Times New Roman"/>
          <w:iCs/>
        </w:rPr>
        <w:t>Osob</w:t>
      </w:r>
      <w:r w:rsidR="006E6FFA" w:rsidRPr="00763010">
        <w:rPr>
          <w:rFonts w:ascii="Times New Roman" w:hAnsi="Times New Roman" w:cs="Times New Roman"/>
          <w:iCs/>
        </w:rPr>
        <w:t>a</w:t>
      </w:r>
      <w:r w:rsidR="00074822" w:rsidRPr="00763010">
        <w:rPr>
          <w:rFonts w:ascii="Times New Roman" w:hAnsi="Times New Roman" w:cs="Times New Roman"/>
          <w:iCs/>
        </w:rPr>
        <w:t xml:space="preserve"> pečující</w:t>
      </w:r>
      <w:r w:rsidR="00377CCD" w:rsidRPr="00763010">
        <w:rPr>
          <w:rFonts w:ascii="Times New Roman" w:hAnsi="Times New Roman" w:cs="Times New Roman"/>
          <w:iCs/>
        </w:rPr>
        <w:t xml:space="preserve"> se můž</w:t>
      </w:r>
      <w:r w:rsidR="006E6FFA" w:rsidRPr="00763010">
        <w:rPr>
          <w:rFonts w:ascii="Times New Roman" w:hAnsi="Times New Roman" w:cs="Times New Roman"/>
          <w:iCs/>
        </w:rPr>
        <w:t>e</w:t>
      </w:r>
      <w:r w:rsidR="00CF1942" w:rsidRPr="00763010">
        <w:rPr>
          <w:rFonts w:ascii="Times New Roman" w:hAnsi="Times New Roman" w:cs="Times New Roman"/>
          <w:iCs/>
        </w:rPr>
        <w:t xml:space="preserve"> s</w:t>
      </w:r>
      <w:r w:rsidR="00C01E21">
        <w:rPr>
          <w:rFonts w:ascii="Times New Roman" w:hAnsi="Times New Roman" w:cs="Times New Roman"/>
          <w:iCs/>
        </w:rPr>
        <w:t> doprovázející organizací</w:t>
      </w:r>
      <w:r w:rsidR="00CF1942" w:rsidRPr="00763010">
        <w:rPr>
          <w:rFonts w:ascii="Times New Roman" w:hAnsi="Times New Roman" w:cs="Times New Roman"/>
          <w:iCs/>
        </w:rPr>
        <w:t xml:space="preserve"> individuálně dohodnout na jiných možnostech poskytnutí pomoci (</w:t>
      </w:r>
      <w:r w:rsidR="00377CCD" w:rsidRPr="00763010">
        <w:rPr>
          <w:rFonts w:ascii="Times New Roman" w:hAnsi="Times New Roman" w:cs="Times New Roman"/>
        </w:rPr>
        <w:t>např. osobní péči o svěřené d</w:t>
      </w:r>
      <w:r w:rsidR="006E6FFA" w:rsidRPr="00763010">
        <w:rPr>
          <w:rFonts w:ascii="Times New Roman" w:hAnsi="Times New Roman" w:cs="Times New Roman"/>
        </w:rPr>
        <w:t>ítě</w:t>
      </w:r>
      <w:r w:rsidR="00377CCD" w:rsidRPr="00763010">
        <w:rPr>
          <w:rFonts w:ascii="Times New Roman" w:hAnsi="Times New Roman" w:cs="Times New Roman"/>
        </w:rPr>
        <w:t xml:space="preserve"> můž</w:t>
      </w:r>
      <w:r w:rsidR="006E6FFA" w:rsidRPr="00763010">
        <w:rPr>
          <w:rFonts w:ascii="Times New Roman" w:hAnsi="Times New Roman" w:cs="Times New Roman"/>
        </w:rPr>
        <w:t>e</w:t>
      </w:r>
      <w:r w:rsidR="00074822" w:rsidRPr="00763010">
        <w:rPr>
          <w:rFonts w:ascii="Times New Roman" w:hAnsi="Times New Roman" w:cs="Times New Roman"/>
        </w:rPr>
        <w:t xml:space="preserve"> zajišťovat i příbuzn</w:t>
      </w:r>
      <w:r w:rsidR="006E6FFA" w:rsidRPr="00763010">
        <w:rPr>
          <w:rFonts w:ascii="Times New Roman" w:hAnsi="Times New Roman" w:cs="Times New Roman"/>
        </w:rPr>
        <w:t>ý</w:t>
      </w:r>
      <w:r w:rsidR="00074822" w:rsidRPr="00763010">
        <w:rPr>
          <w:rFonts w:ascii="Times New Roman" w:hAnsi="Times New Roman" w:cs="Times New Roman"/>
        </w:rPr>
        <w:t xml:space="preserve"> osob</w:t>
      </w:r>
      <w:r w:rsidR="006E6FFA" w:rsidRPr="00763010">
        <w:rPr>
          <w:rFonts w:ascii="Times New Roman" w:hAnsi="Times New Roman" w:cs="Times New Roman"/>
        </w:rPr>
        <w:t>y</w:t>
      </w:r>
      <w:r w:rsidR="00CF1942" w:rsidRPr="00763010">
        <w:rPr>
          <w:rFonts w:ascii="Times New Roman" w:hAnsi="Times New Roman" w:cs="Times New Roman"/>
        </w:rPr>
        <w:t xml:space="preserve"> pečující. Úplatu příbuzným organizace poskytne, pokud jim z právního předpisu neplyne povinnost při péči o svěřené d</w:t>
      </w:r>
      <w:r w:rsidR="006E6FFA" w:rsidRPr="00763010">
        <w:rPr>
          <w:rFonts w:ascii="Times New Roman" w:hAnsi="Times New Roman" w:cs="Times New Roman"/>
        </w:rPr>
        <w:t>ítě</w:t>
      </w:r>
      <w:r w:rsidR="00CF1942" w:rsidRPr="00763010">
        <w:rPr>
          <w:rFonts w:ascii="Times New Roman" w:hAnsi="Times New Roman" w:cs="Times New Roman"/>
        </w:rPr>
        <w:t xml:space="preserve"> pomáhat a pokud nesdíl</w:t>
      </w:r>
      <w:r w:rsidR="006E6FFA" w:rsidRPr="00763010">
        <w:rPr>
          <w:rFonts w:ascii="Times New Roman" w:hAnsi="Times New Roman" w:cs="Times New Roman"/>
        </w:rPr>
        <w:t>í</w:t>
      </w:r>
      <w:r w:rsidR="00CF1942" w:rsidRPr="00763010">
        <w:rPr>
          <w:rFonts w:ascii="Times New Roman" w:hAnsi="Times New Roman" w:cs="Times New Roman"/>
        </w:rPr>
        <w:t xml:space="preserve"> s osobou pečující a svěřeným</w:t>
      </w:r>
      <w:r w:rsidR="00C269F1" w:rsidRPr="00763010">
        <w:rPr>
          <w:rFonts w:ascii="Times New Roman" w:hAnsi="Times New Roman" w:cs="Times New Roman"/>
        </w:rPr>
        <w:t xml:space="preserve"> d</w:t>
      </w:r>
      <w:r w:rsidR="006E6FFA" w:rsidRPr="00763010">
        <w:rPr>
          <w:rFonts w:ascii="Times New Roman" w:hAnsi="Times New Roman" w:cs="Times New Roman"/>
        </w:rPr>
        <w:t>ítětem</w:t>
      </w:r>
      <w:r w:rsidR="00CF1942" w:rsidRPr="00763010">
        <w:rPr>
          <w:rFonts w:ascii="Times New Roman" w:hAnsi="Times New Roman" w:cs="Times New Roman"/>
        </w:rPr>
        <w:t xml:space="preserve"> společnou domácnost a nevznikl jim nárok na ošetřovné podle zákona o nemocenském pojištění).</w:t>
      </w:r>
    </w:p>
    <w:p w14:paraId="75FDE529" w14:textId="77777777" w:rsidR="00CF1942" w:rsidRPr="00763010" w:rsidRDefault="00C269F1" w:rsidP="00C6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763010">
        <w:rPr>
          <w:rFonts w:ascii="Times New Roman" w:hAnsi="Times New Roman" w:cs="Times New Roman"/>
          <w:iCs/>
        </w:rPr>
        <w:lastRenderedPageBreak/>
        <w:t xml:space="preserve">(6) </w:t>
      </w:r>
      <w:r w:rsidR="006E6FFA" w:rsidRPr="00763010">
        <w:rPr>
          <w:rFonts w:ascii="Times New Roman" w:hAnsi="Times New Roman" w:cs="Times New Roman"/>
          <w:iCs/>
        </w:rPr>
        <w:t>Osoba</w:t>
      </w:r>
      <w:r w:rsidR="00074822" w:rsidRPr="00763010">
        <w:rPr>
          <w:rFonts w:ascii="Times New Roman" w:hAnsi="Times New Roman" w:cs="Times New Roman"/>
          <w:iCs/>
        </w:rPr>
        <w:t xml:space="preserve"> pečující</w:t>
      </w:r>
      <w:r w:rsidRPr="00763010">
        <w:rPr>
          <w:rFonts w:ascii="Times New Roman" w:hAnsi="Times New Roman" w:cs="Times New Roman"/>
          <w:iCs/>
        </w:rPr>
        <w:t xml:space="preserve"> </w:t>
      </w:r>
      <w:r w:rsidR="00CF1942" w:rsidRPr="00763010">
        <w:rPr>
          <w:rFonts w:ascii="Times New Roman" w:hAnsi="Times New Roman" w:cs="Times New Roman"/>
          <w:iCs/>
        </w:rPr>
        <w:t xml:space="preserve">si </w:t>
      </w:r>
      <w:r w:rsidRPr="00763010">
        <w:rPr>
          <w:rFonts w:ascii="Times New Roman" w:hAnsi="Times New Roman" w:cs="Times New Roman"/>
          <w:iCs/>
        </w:rPr>
        <w:t>j</w:t>
      </w:r>
      <w:r w:rsidR="006E6FFA" w:rsidRPr="00763010">
        <w:rPr>
          <w:rFonts w:ascii="Times New Roman" w:hAnsi="Times New Roman" w:cs="Times New Roman"/>
          <w:iCs/>
        </w:rPr>
        <w:t>e vědoma</w:t>
      </w:r>
      <w:r w:rsidRPr="00763010">
        <w:rPr>
          <w:rFonts w:ascii="Times New Roman" w:hAnsi="Times New Roman" w:cs="Times New Roman"/>
          <w:iCs/>
        </w:rPr>
        <w:t xml:space="preserve"> toho</w:t>
      </w:r>
      <w:r w:rsidR="00CF1942" w:rsidRPr="00763010">
        <w:rPr>
          <w:rFonts w:ascii="Times New Roman" w:hAnsi="Times New Roman" w:cs="Times New Roman"/>
          <w:iCs/>
        </w:rPr>
        <w:t>, že zajiště</w:t>
      </w:r>
      <w:r w:rsidRPr="00763010">
        <w:rPr>
          <w:rFonts w:ascii="Times New Roman" w:hAnsi="Times New Roman" w:cs="Times New Roman"/>
          <w:iCs/>
        </w:rPr>
        <w:t>ní krátkodobé péče o svěřené d</w:t>
      </w:r>
      <w:r w:rsidR="006E6FFA" w:rsidRPr="00763010">
        <w:rPr>
          <w:rFonts w:ascii="Times New Roman" w:hAnsi="Times New Roman" w:cs="Times New Roman"/>
          <w:iCs/>
        </w:rPr>
        <w:t>ítě</w:t>
      </w:r>
      <w:r w:rsidR="00CF1942" w:rsidRPr="00763010">
        <w:rPr>
          <w:rFonts w:ascii="Times New Roman" w:hAnsi="Times New Roman" w:cs="Times New Roman"/>
          <w:iCs/>
        </w:rPr>
        <w:t xml:space="preserve"> je službou, která je poskytována v případech nezbytně nutných a po dobu nezbytně nutnou. </w:t>
      </w:r>
      <w:r w:rsidR="00C01E21">
        <w:rPr>
          <w:rFonts w:ascii="Times New Roman" w:hAnsi="Times New Roman" w:cs="Times New Roman"/>
          <w:iCs/>
        </w:rPr>
        <w:t>Doprovázející organizace</w:t>
      </w:r>
      <w:r w:rsidR="00CF1942" w:rsidRPr="00763010">
        <w:rPr>
          <w:rFonts w:ascii="Times New Roman" w:hAnsi="Times New Roman" w:cs="Times New Roman"/>
          <w:iCs/>
        </w:rPr>
        <w:t>, si vyhrazuje právo odmítnout proplacení částky za hlídání svě</w:t>
      </w:r>
      <w:r w:rsidRPr="00763010">
        <w:rPr>
          <w:rFonts w:ascii="Times New Roman" w:hAnsi="Times New Roman" w:cs="Times New Roman"/>
          <w:iCs/>
        </w:rPr>
        <w:t>řen</w:t>
      </w:r>
      <w:r w:rsidR="006E6FFA" w:rsidRPr="00763010">
        <w:rPr>
          <w:rFonts w:ascii="Times New Roman" w:hAnsi="Times New Roman" w:cs="Times New Roman"/>
          <w:iCs/>
        </w:rPr>
        <w:t>ého d</w:t>
      </w:r>
      <w:r w:rsidRPr="00763010">
        <w:rPr>
          <w:rFonts w:ascii="Times New Roman" w:hAnsi="Times New Roman" w:cs="Times New Roman"/>
          <w:iCs/>
        </w:rPr>
        <w:t>í</w:t>
      </w:r>
      <w:r w:rsidR="006E6FFA" w:rsidRPr="00763010">
        <w:rPr>
          <w:rFonts w:ascii="Times New Roman" w:hAnsi="Times New Roman" w:cs="Times New Roman"/>
          <w:iCs/>
        </w:rPr>
        <w:t>těte</w:t>
      </w:r>
      <w:r w:rsidRPr="00763010">
        <w:rPr>
          <w:rFonts w:ascii="Times New Roman" w:hAnsi="Times New Roman" w:cs="Times New Roman"/>
          <w:iCs/>
        </w:rPr>
        <w:t xml:space="preserve">, domnívá-li se, že </w:t>
      </w:r>
      <w:r w:rsidR="006E6FFA" w:rsidRPr="00763010">
        <w:rPr>
          <w:rFonts w:ascii="Times New Roman" w:hAnsi="Times New Roman" w:cs="Times New Roman"/>
          <w:iCs/>
        </w:rPr>
        <w:t>osoba</w:t>
      </w:r>
      <w:r w:rsidR="00074822" w:rsidRPr="00763010">
        <w:rPr>
          <w:rFonts w:ascii="Times New Roman" w:hAnsi="Times New Roman" w:cs="Times New Roman"/>
          <w:iCs/>
        </w:rPr>
        <w:t xml:space="preserve"> pečující</w:t>
      </w:r>
      <w:r w:rsidR="00ED6D09" w:rsidRPr="00763010">
        <w:rPr>
          <w:rFonts w:ascii="Times New Roman" w:hAnsi="Times New Roman" w:cs="Times New Roman"/>
          <w:iCs/>
        </w:rPr>
        <w:t xml:space="preserve"> nabízenou </w:t>
      </w:r>
      <w:r w:rsidR="00C01E21">
        <w:rPr>
          <w:rFonts w:ascii="Times New Roman" w:hAnsi="Times New Roman" w:cs="Times New Roman"/>
          <w:iCs/>
        </w:rPr>
        <w:t>pomoc</w:t>
      </w:r>
      <w:r w:rsidR="00ED6D09" w:rsidRPr="00763010">
        <w:rPr>
          <w:rFonts w:ascii="Times New Roman" w:hAnsi="Times New Roman" w:cs="Times New Roman"/>
          <w:iCs/>
        </w:rPr>
        <w:t xml:space="preserve"> zneužív</w:t>
      </w:r>
      <w:r w:rsidR="006E6FFA" w:rsidRPr="00763010">
        <w:rPr>
          <w:rFonts w:ascii="Times New Roman" w:hAnsi="Times New Roman" w:cs="Times New Roman"/>
          <w:iCs/>
        </w:rPr>
        <w:t>á.</w:t>
      </w:r>
    </w:p>
    <w:p w14:paraId="284D5F04" w14:textId="77777777" w:rsidR="00AB63C8" w:rsidRPr="00763010" w:rsidRDefault="00FC3B00" w:rsidP="00C6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763010">
        <w:rPr>
          <w:rFonts w:ascii="Times New Roman" w:hAnsi="Times New Roman" w:cs="Times New Roman"/>
          <w:iCs/>
        </w:rPr>
        <w:t xml:space="preserve">(7) Čerpání </w:t>
      </w:r>
      <w:r w:rsidR="00463E7B" w:rsidRPr="00763010">
        <w:rPr>
          <w:rFonts w:ascii="Times New Roman" w:hAnsi="Times New Roman" w:cs="Times New Roman"/>
          <w:iCs/>
        </w:rPr>
        <w:t xml:space="preserve">a výše </w:t>
      </w:r>
      <w:r w:rsidRPr="00763010">
        <w:rPr>
          <w:rFonts w:ascii="Times New Roman" w:hAnsi="Times New Roman" w:cs="Times New Roman"/>
          <w:iCs/>
        </w:rPr>
        <w:t>tohoto příspěvku se řídí vnitřními pravidly organizace</w:t>
      </w:r>
      <w:r w:rsidR="00463E7B" w:rsidRPr="00763010">
        <w:rPr>
          <w:rFonts w:ascii="Times New Roman" w:hAnsi="Times New Roman" w:cs="Times New Roman"/>
          <w:iCs/>
        </w:rPr>
        <w:t xml:space="preserve"> a </w:t>
      </w:r>
      <w:r w:rsidR="000276A9" w:rsidRPr="00763010">
        <w:rPr>
          <w:rFonts w:ascii="Times New Roman" w:hAnsi="Times New Roman" w:cs="Times New Roman"/>
          <w:iCs/>
        </w:rPr>
        <w:t>přehledem nákladů</w:t>
      </w:r>
      <w:r w:rsidR="00463E7B" w:rsidRPr="00763010">
        <w:rPr>
          <w:rFonts w:ascii="Times New Roman" w:hAnsi="Times New Roman" w:cs="Times New Roman"/>
          <w:iCs/>
        </w:rPr>
        <w:t>. Tyto dokumenty jsou zveřejněny</w:t>
      </w:r>
      <w:r w:rsidRPr="00763010">
        <w:rPr>
          <w:rFonts w:ascii="Times New Roman" w:hAnsi="Times New Roman" w:cs="Times New Roman"/>
          <w:iCs/>
        </w:rPr>
        <w:t xml:space="preserve"> na webových stránkách organizace.</w:t>
      </w:r>
      <w:r w:rsidR="00F12DC9" w:rsidRPr="00763010">
        <w:rPr>
          <w:rFonts w:ascii="Times New Roman" w:hAnsi="Times New Roman" w:cs="Times New Roman"/>
          <w:iCs/>
        </w:rPr>
        <w:t xml:space="preserve"> Cena za hlídání je zohledněna </w:t>
      </w:r>
      <w:r w:rsidR="00D252AF">
        <w:rPr>
          <w:rFonts w:ascii="Times New Roman" w:hAnsi="Times New Roman" w:cs="Times New Roman"/>
        </w:rPr>
        <w:t>dle zásady hospodárnosti</w:t>
      </w:r>
      <w:r w:rsidR="00C01E21" w:rsidRPr="00763010">
        <w:rPr>
          <w:rFonts w:ascii="Times New Roman" w:hAnsi="Times New Roman" w:cs="Times New Roman"/>
        </w:rPr>
        <w:t xml:space="preserve"> tzn.</w:t>
      </w:r>
      <w:r w:rsidR="00D252AF">
        <w:rPr>
          <w:rFonts w:ascii="Times New Roman" w:hAnsi="Times New Roman" w:cs="Times New Roman"/>
        </w:rPr>
        <w:t>,</w:t>
      </w:r>
      <w:r w:rsidR="00C01E21" w:rsidRPr="00763010">
        <w:rPr>
          <w:rFonts w:ascii="Times New Roman" w:hAnsi="Times New Roman" w:cs="Times New Roman"/>
        </w:rPr>
        <w:t xml:space="preserve"> </w:t>
      </w:r>
      <w:r w:rsidR="00C01E21">
        <w:rPr>
          <w:rFonts w:ascii="Times New Roman" w:hAnsi="Times New Roman" w:cs="Times New Roman"/>
        </w:rPr>
        <w:t xml:space="preserve">že </w:t>
      </w:r>
      <w:r w:rsidR="00C01E21" w:rsidRPr="00763010">
        <w:rPr>
          <w:rFonts w:ascii="Times New Roman" w:hAnsi="Times New Roman" w:cs="Times New Roman"/>
        </w:rPr>
        <w:t>cena vždy musí odpovídat</w:t>
      </w:r>
      <w:r w:rsidR="00C01E21" w:rsidRPr="00763010">
        <w:rPr>
          <w:rFonts w:ascii="Times New Roman" w:hAnsi="Times New Roman" w:cs="Times New Roman"/>
          <w:iCs/>
        </w:rPr>
        <w:t xml:space="preserve"> ceně obvyklé v místě a čase</w:t>
      </w:r>
      <w:r w:rsidR="00C01E21">
        <w:rPr>
          <w:rFonts w:ascii="Times New Roman" w:hAnsi="Times New Roman" w:cs="Times New Roman"/>
          <w:iCs/>
        </w:rPr>
        <w:t>,</w:t>
      </w:r>
      <w:r w:rsidR="00C01E21" w:rsidRPr="00763010">
        <w:rPr>
          <w:rFonts w:ascii="Times New Roman" w:hAnsi="Times New Roman" w:cs="Times New Roman"/>
          <w:iCs/>
        </w:rPr>
        <w:t xml:space="preserve"> </w:t>
      </w:r>
      <w:r w:rsidR="00F12DC9" w:rsidRPr="00763010">
        <w:rPr>
          <w:rFonts w:ascii="Times New Roman" w:hAnsi="Times New Roman" w:cs="Times New Roman"/>
          <w:iCs/>
        </w:rPr>
        <w:t xml:space="preserve">a může být jiná v závislosti </w:t>
      </w:r>
      <w:r w:rsidR="00724AA6" w:rsidRPr="00763010">
        <w:rPr>
          <w:rFonts w:ascii="Times New Roman" w:hAnsi="Times New Roman" w:cs="Times New Roman"/>
          <w:iCs/>
        </w:rPr>
        <w:t xml:space="preserve">na typu hlídání </w:t>
      </w:r>
      <w:r w:rsidR="002C07C9">
        <w:rPr>
          <w:rFonts w:ascii="Times New Roman" w:hAnsi="Times New Roman" w:cs="Times New Roman"/>
          <w:iCs/>
        </w:rPr>
        <w:t xml:space="preserve">a věku dítěte </w:t>
      </w:r>
      <w:r w:rsidR="00724AA6" w:rsidRPr="00763010">
        <w:rPr>
          <w:rFonts w:ascii="Times New Roman" w:hAnsi="Times New Roman" w:cs="Times New Roman"/>
          <w:iCs/>
        </w:rPr>
        <w:t>(</w:t>
      </w:r>
      <w:r w:rsidR="00F12DC9" w:rsidRPr="00763010">
        <w:rPr>
          <w:rFonts w:ascii="Times New Roman" w:hAnsi="Times New Roman" w:cs="Times New Roman"/>
          <w:iCs/>
        </w:rPr>
        <w:t>dětská skupina, „paní na hlídání“, soukromá šk</w:t>
      </w:r>
      <w:r w:rsidR="006774F4">
        <w:rPr>
          <w:rFonts w:ascii="Times New Roman" w:hAnsi="Times New Roman" w:cs="Times New Roman"/>
          <w:iCs/>
        </w:rPr>
        <w:t>olka či jiná pěstounská rodina)</w:t>
      </w:r>
      <w:r w:rsidR="00C6078A">
        <w:rPr>
          <w:rFonts w:ascii="Times New Roman" w:hAnsi="Times New Roman" w:cs="Times New Roman"/>
          <w:iCs/>
        </w:rPr>
        <w:t>.</w:t>
      </w:r>
    </w:p>
    <w:p w14:paraId="3B42DF84" w14:textId="77777777" w:rsidR="006774F4" w:rsidRDefault="006774F4" w:rsidP="00CF1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F85943C" w14:textId="77777777" w:rsidR="00CF1942" w:rsidRPr="00763010" w:rsidRDefault="00CF1942" w:rsidP="00CF1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63010">
        <w:rPr>
          <w:rFonts w:ascii="Times New Roman" w:hAnsi="Times New Roman" w:cs="Times New Roman"/>
          <w:b/>
          <w:bCs/>
        </w:rPr>
        <w:t>VI.</w:t>
      </w:r>
    </w:p>
    <w:p w14:paraId="12948E01" w14:textId="77777777" w:rsidR="00CF1942" w:rsidRPr="00763010" w:rsidRDefault="00CF1942" w:rsidP="00CF1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818656C" w14:textId="77777777" w:rsidR="00CF1942" w:rsidRPr="00763010" w:rsidRDefault="00352087" w:rsidP="00CF1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63010">
        <w:rPr>
          <w:rFonts w:ascii="Times New Roman" w:hAnsi="Times New Roman" w:cs="Times New Roman"/>
          <w:b/>
          <w:bCs/>
        </w:rPr>
        <w:t xml:space="preserve">Celodenní (dlouhodobá) </w:t>
      </w:r>
      <w:r w:rsidR="00CF1942" w:rsidRPr="00763010">
        <w:rPr>
          <w:rFonts w:ascii="Times New Roman" w:hAnsi="Times New Roman" w:cs="Times New Roman"/>
          <w:b/>
          <w:bCs/>
        </w:rPr>
        <w:t>péče o svěřené d</w:t>
      </w:r>
      <w:r w:rsidR="006E6FFA" w:rsidRPr="00763010">
        <w:rPr>
          <w:rFonts w:ascii="Times New Roman" w:hAnsi="Times New Roman" w:cs="Times New Roman"/>
          <w:b/>
          <w:bCs/>
        </w:rPr>
        <w:t>ítě</w:t>
      </w:r>
    </w:p>
    <w:p w14:paraId="0AF7CEC2" w14:textId="77777777" w:rsidR="00CF1942" w:rsidRPr="00763010" w:rsidRDefault="00CF1942" w:rsidP="00CF1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FC398E1" w14:textId="77777777" w:rsidR="00CF1942" w:rsidRPr="00763010" w:rsidRDefault="00C269F1" w:rsidP="00C6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63010">
        <w:rPr>
          <w:rFonts w:ascii="Times New Roman" w:hAnsi="Times New Roman" w:cs="Times New Roman"/>
        </w:rPr>
        <w:t xml:space="preserve">(1) </w:t>
      </w:r>
      <w:r w:rsidR="006E6FFA" w:rsidRPr="00763010">
        <w:rPr>
          <w:rFonts w:ascii="Times New Roman" w:hAnsi="Times New Roman" w:cs="Times New Roman"/>
        </w:rPr>
        <w:t>Osoba</w:t>
      </w:r>
      <w:r w:rsidR="00074822" w:rsidRPr="00763010">
        <w:rPr>
          <w:rFonts w:ascii="Times New Roman" w:hAnsi="Times New Roman" w:cs="Times New Roman"/>
        </w:rPr>
        <w:t xml:space="preserve"> pečující</w:t>
      </w:r>
      <w:r w:rsidRPr="00763010">
        <w:rPr>
          <w:rFonts w:ascii="Times New Roman" w:hAnsi="Times New Roman" w:cs="Times New Roman"/>
        </w:rPr>
        <w:t xml:space="preserve"> m</w:t>
      </w:r>
      <w:r w:rsidR="006E6FFA" w:rsidRPr="00763010">
        <w:rPr>
          <w:rFonts w:ascii="Times New Roman" w:hAnsi="Times New Roman" w:cs="Times New Roman"/>
        </w:rPr>
        <w:t>á</w:t>
      </w:r>
      <w:r w:rsidR="00CF1942" w:rsidRPr="00763010">
        <w:rPr>
          <w:rFonts w:ascii="Times New Roman" w:hAnsi="Times New Roman" w:cs="Times New Roman"/>
        </w:rPr>
        <w:t xml:space="preserve"> právo na poskytnutí pomoci se zajiště</w:t>
      </w:r>
      <w:r w:rsidRPr="00763010">
        <w:rPr>
          <w:rFonts w:ascii="Times New Roman" w:hAnsi="Times New Roman" w:cs="Times New Roman"/>
        </w:rPr>
        <w:t>ním celodenní péče o svěřené d</w:t>
      </w:r>
      <w:r w:rsidR="006E6FFA" w:rsidRPr="00763010">
        <w:rPr>
          <w:rFonts w:ascii="Times New Roman" w:hAnsi="Times New Roman" w:cs="Times New Roman"/>
        </w:rPr>
        <w:t>ítě</w:t>
      </w:r>
      <w:r w:rsidR="00CF1942" w:rsidRPr="00763010">
        <w:rPr>
          <w:rFonts w:ascii="Times New Roman" w:hAnsi="Times New Roman" w:cs="Times New Roman"/>
        </w:rPr>
        <w:t xml:space="preserve"> ze strany </w:t>
      </w:r>
      <w:r w:rsidR="00C01E21">
        <w:rPr>
          <w:rFonts w:ascii="Times New Roman" w:hAnsi="Times New Roman" w:cs="Times New Roman"/>
        </w:rPr>
        <w:t>doprovázející organizace</w:t>
      </w:r>
      <w:r w:rsidRPr="00763010">
        <w:rPr>
          <w:rFonts w:ascii="Times New Roman" w:hAnsi="Times New Roman" w:cs="Times New Roman"/>
        </w:rPr>
        <w:t xml:space="preserve"> v rozsahu 14 kalendářních dní</w:t>
      </w:r>
      <w:r w:rsidR="00CF1942" w:rsidRPr="00763010">
        <w:rPr>
          <w:rFonts w:ascii="Times New Roman" w:hAnsi="Times New Roman" w:cs="Times New Roman"/>
        </w:rPr>
        <w:t xml:space="preserve"> v kalendářním roce. Tato dlouhodobá péče se poskytuje v rozsahu podle věty první bez </w:t>
      </w:r>
      <w:r w:rsidR="00ED6D09" w:rsidRPr="00763010">
        <w:rPr>
          <w:rFonts w:ascii="Times New Roman" w:hAnsi="Times New Roman" w:cs="Times New Roman"/>
        </w:rPr>
        <w:t>ohledu na počet dětí, které m</w:t>
      </w:r>
      <w:r w:rsidR="006E6FFA" w:rsidRPr="00763010">
        <w:rPr>
          <w:rFonts w:ascii="Times New Roman" w:hAnsi="Times New Roman" w:cs="Times New Roman"/>
        </w:rPr>
        <w:t>á</w:t>
      </w:r>
      <w:r w:rsidR="00ED6D09" w:rsidRPr="00763010">
        <w:rPr>
          <w:rFonts w:ascii="Times New Roman" w:hAnsi="Times New Roman" w:cs="Times New Roman"/>
        </w:rPr>
        <w:t xml:space="preserve"> </w:t>
      </w:r>
      <w:r w:rsidR="006E6FFA" w:rsidRPr="00763010">
        <w:rPr>
          <w:rFonts w:ascii="Times New Roman" w:hAnsi="Times New Roman" w:cs="Times New Roman"/>
        </w:rPr>
        <w:t>osoba</w:t>
      </w:r>
      <w:r w:rsidR="00074822" w:rsidRPr="00763010">
        <w:rPr>
          <w:rFonts w:ascii="Times New Roman" w:hAnsi="Times New Roman" w:cs="Times New Roman"/>
        </w:rPr>
        <w:t xml:space="preserve"> pečující</w:t>
      </w:r>
      <w:r w:rsidR="00CF1942" w:rsidRPr="00763010">
        <w:rPr>
          <w:rFonts w:ascii="Times New Roman" w:hAnsi="Times New Roman" w:cs="Times New Roman"/>
        </w:rPr>
        <w:t xml:space="preserve"> v péči.</w:t>
      </w:r>
    </w:p>
    <w:p w14:paraId="6DCCD69D" w14:textId="77777777" w:rsidR="00CF1942" w:rsidRPr="00763010" w:rsidRDefault="00634027" w:rsidP="00C6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63010">
        <w:rPr>
          <w:rFonts w:ascii="Times New Roman" w:hAnsi="Times New Roman" w:cs="Times New Roman"/>
        </w:rPr>
        <w:t>(2</w:t>
      </w:r>
      <w:r w:rsidR="00CF1942" w:rsidRPr="00763010">
        <w:rPr>
          <w:rFonts w:ascii="Times New Roman" w:hAnsi="Times New Roman" w:cs="Times New Roman"/>
        </w:rPr>
        <w:t xml:space="preserve">) Žádost o čerpání dlouhodobé péče je třeba u </w:t>
      </w:r>
      <w:r w:rsidR="00C01E21">
        <w:rPr>
          <w:rFonts w:ascii="Times New Roman" w:hAnsi="Times New Roman" w:cs="Times New Roman"/>
        </w:rPr>
        <w:t>doprovázející organizace</w:t>
      </w:r>
      <w:r w:rsidR="00CF1942" w:rsidRPr="00763010">
        <w:rPr>
          <w:rFonts w:ascii="Times New Roman" w:hAnsi="Times New Roman" w:cs="Times New Roman"/>
        </w:rPr>
        <w:t xml:space="preserve"> uplatnit nejpozději 1 měsíc před plánovaným začátkem čerpání.</w:t>
      </w:r>
    </w:p>
    <w:p w14:paraId="66522DEF" w14:textId="77777777" w:rsidR="00CF1942" w:rsidRPr="00763010" w:rsidRDefault="006E6FFA" w:rsidP="00C6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63010">
        <w:rPr>
          <w:rFonts w:ascii="Times New Roman" w:hAnsi="Times New Roman" w:cs="Times New Roman"/>
        </w:rPr>
        <w:t>(3</w:t>
      </w:r>
      <w:r w:rsidR="00CF1942" w:rsidRPr="00763010">
        <w:rPr>
          <w:rFonts w:ascii="Times New Roman" w:hAnsi="Times New Roman" w:cs="Times New Roman"/>
        </w:rPr>
        <w:t xml:space="preserve">) Žádosti je </w:t>
      </w:r>
      <w:r w:rsidR="00C01E21">
        <w:rPr>
          <w:rFonts w:ascii="Times New Roman" w:hAnsi="Times New Roman" w:cs="Times New Roman"/>
        </w:rPr>
        <w:t>doprovázející organizace</w:t>
      </w:r>
      <w:r w:rsidR="00C01E21" w:rsidRPr="00763010">
        <w:rPr>
          <w:rFonts w:ascii="Times New Roman" w:hAnsi="Times New Roman" w:cs="Times New Roman"/>
        </w:rPr>
        <w:t xml:space="preserve"> </w:t>
      </w:r>
      <w:r w:rsidR="00C269F1" w:rsidRPr="00763010">
        <w:rPr>
          <w:rFonts w:ascii="Times New Roman" w:hAnsi="Times New Roman" w:cs="Times New Roman"/>
        </w:rPr>
        <w:t>povin</w:t>
      </w:r>
      <w:r w:rsidR="00C01E21">
        <w:rPr>
          <w:rFonts w:ascii="Times New Roman" w:hAnsi="Times New Roman" w:cs="Times New Roman"/>
        </w:rPr>
        <w:t>na</w:t>
      </w:r>
      <w:r w:rsidR="00C269F1" w:rsidRPr="00763010">
        <w:rPr>
          <w:rFonts w:ascii="Times New Roman" w:hAnsi="Times New Roman" w:cs="Times New Roman"/>
        </w:rPr>
        <w:t xml:space="preserve"> vyhovět, což </w:t>
      </w:r>
      <w:r w:rsidR="00074822" w:rsidRPr="00763010">
        <w:rPr>
          <w:rFonts w:ascii="Times New Roman" w:hAnsi="Times New Roman" w:cs="Times New Roman"/>
        </w:rPr>
        <w:t>osob</w:t>
      </w:r>
      <w:r w:rsidRPr="00763010">
        <w:rPr>
          <w:rFonts w:ascii="Times New Roman" w:hAnsi="Times New Roman" w:cs="Times New Roman"/>
        </w:rPr>
        <w:t>ě pečující</w:t>
      </w:r>
      <w:r w:rsidR="00074822" w:rsidRPr="00763010">
        <w:rPr>
          <w:rFonts w:ascii="Times New Roman" w:hAnsi="Times New Roman" w:cs="Times New Roman"/>
        </w:rPr>
        <w:t xml:space="preserve"> </w:t>
      </w:r>
      <w:r w:rsidR="004E13E8" w:rsidRPr="00763010">
        <w:rPr>
          <w:rFonts w:ascii="Times New Roman" w:hAnsi="Times New Roman" w:cs="Times New Roman"/>
        </w:rPr>
        <w:t>oznámí do</w:t>
      </w:r>
      <w:r w:rsidR="00CF1942" w:rsidRPr="00763010">
        <w:rPr>
          <w:rFonts w:ascii="Times New Roman" w:hAnsi="Times New Roman" w:cs="Times New Roman"/>
        </w:rPr>
        <w:t xml:space="preserve"> 1 týdne od obdržení žádosti </w:t>
      </w:r>
      <w:r w:rsidRPr="00763010">
        <w:rPr>
          <w:rFonts w:ascii="Times New Roman" w:hAnsi="Times New Roman" w:cs="Times New Roman"/>
        </w:rPr>
        <w:t xml:space="preserve">(ev. i </w:t>
      </w:r>
      <w:r w:rsidR="00CF1942" w:rsidRPr="00763010">
        <w:rPr>
          <w:rFonts w:ascii="Times New Roman" w:hAnsi="Times New Roman" w:cs="Times New Roman"/>
        </w:rPr>
        <w:t xml:space="preserve">spolu s návrhem vhodného typu celodenní nebo vícedenní péče přiměřené věku a potřebám </w:t>
      </w:r>
      <w:r w:rsidR="00C269F1" w:rsidRPr="00763010">
        <w:rPr>
          <w:rFonts w:ascii="Times New Roman" w:hAnsi="Times New Roman" w:cs="Times New Roman"/>
        </w:rPr>
        <w:t>d</w:t>
      </w:r>
      <w:r w:rsidRPr="00763010">
        <w:rPr>
          <w:rFonts w:ascii="Times New Roman" w:hAnsi="Times New Roman" w:cs="Times New Roman"/>
        </w:rPr>
        <w:t>ítěte)</w:t>
      </w:r>
      <w:r w:rsidR="00C269F1" w:rsidRPr="00763010">
        <w:rPr>
          <w:rFonts w:ascii="Times New Roman" w:hAnsi="Times New Roman" w:cs="Times New Roman"/>
        </w:rPr>
        <w:t xml:space="preserve">. Nesouhlasí-li </w:t>
      </w:r>
      <w:r w:rsidR="00074822" w:rsidRPr="00763010">
        <w:rPr>
          <w:rFonts w:ascii="Times New Roman" w:hAnsi="Times New Roman" w:cs="Times New Roman"/>
        </w:rPr>
        <w:t>osob</w:t>
      </w:r>
      <w:r w:rsidRPr="00763010">
        <w:rPr>
          <w:rFonts w:ascii="Times New Roman" w:hAnsi="Times New Roman" w:cs="Times New Roman"/>
        </w:rPr>
        <w:t>a</w:t>
      </w:r>
      <w:r w:rsidR="00074822" w:rsidRPr="00763010">
        <w:rPr>
          <w:rFonts w:ascii="Times New Roman" w:hAnsi="Times New Roman" w:cs="Times New Roman"/>
        </w:rPr>
        <w:t xml:space="preserve"> pečující</w:t>
      </w:r>
      <w:r w:rsidR="00CF1942" w:rsidRPr="00763010">
        <w:rPr>
          <w:rFonts w:ascii="Times New Roman" w:hAnsi="Times New Roman" w:cs="Times New Roman"/>
        </w:rPr>
        <w:t xml:space="preserve"> s navrženým typem takové péče a oznámí to bezodkladně, nejpozději do 3 dnů od doručení oznámení </w:t>
      </w:r>
      <w:r w:rsidR="00C35212">
        <w:rPr>
          <w:rFonts w:ascii="Times New Roman" w:hAnsi="Times New Roman" w:cs="Times New Roman"/>
        </w:rPr>
        <w:t>doprovázející organizaci</w:t>
      </w:r>
      <w:r w:rsidR="00CF1942" w:rsidRPr="00763010">
        <w:rPr>
          <w:rFonts w:ascii="Times New Roman" w:hAnsi="Times New Roman" w:cs="Times New Roman"/>
        </w:rPr>
        <w:t>, je t</w:t>
      </w:r>
      <w:r w:rsidR="00C35212">
        <w:rPr>
          <w:rFonts w:ascii="Times New Roman" w:hAnsi="Times New Roman" w:cs="Times New Roman"/>
        </w:rPr>
        <w:t>a</w:t>
      </w:r>
      <w:r w:rsidR="00CF1942" w:rsidRPr="00763010">
        <w:rPr>
          <w:rFonts w:ascii="Times New Roman" w:hAnsi="Times New Roman" w:cs="Times New Roman"/>
        </w:rPr>
        <w:t xml:space="preserve">to obdobně podle </w:t>
      </w:r>
      <w:r w:rsidR="00C35212">
        <w:rPr>
          <w:rFonts w:ascii="Times New Roman" w:hAnsi="Times New Roman" w:cs="Times New Roman"/>
        </w:rPr>
        <w:t>věty první povinna</w:t>
      </w:r>
      <w:r w:rsidR="00CF1942" w:rsidRPr="00763010">
        <w:rPr>
          <w:rFonts w:ascii="Times New Roman" w:hAnsi="Times New Roman" w:cs="Times New Roman"/>
        </w:rPr>
        <w:t xml:space="preserve"> navrhnout jiný typ péče.</w:t>
      </w:r>
    </w:p>
    <w:p w14:paraId="79B90F0D" w14:textId="5F604F41" w:rsidR="00CF1942" w:rsidRPr="00763010" w:rsidRDefault="006E6FFA" w:rsidP="00C6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63010">
        <w:rPr>
          <w:rFonts w:ascii="Times New Roman" w:hAnsi="Times New Roman" w:cs="Times New Roman"/>
        </w:rPr>
        <w:t>(4</w:t>
      </w:r>
      <w:r w:rsidR="00CF1942" w:rsidRPr="00763010">
        <w:rPr>
          <w:rFonts w:ascii="Times New Roman" w:hAnsi="Times New Roman" w:cs="Times New Roman"/>
        </w:rPr>
        <w:t xml:space="preserve">) </w:t>
      </w:r>
      <w:r w:rsidR="00C35212">
        <w:rPr>
          <w:rFonts w:ascii="Times New Roman" w:hAnsi="Times New Roman" w:cs="Times New Roman"/>
        </w:rPr>
        <w:t>Doprovázející organizace</w:t>
      </w:r>
      <w:r w:rsidR="00CF1942" w:rsidRPr="00763010">
        <w:rPr>
          <w:rFonts w:ascii="Times New Roman" w:hAnsi="Times New Roman" w:cs="Times New Roman"/>
        </w:rPr>
        <w:t xml:space="preserve"> se zavazuje nabídnout </w:t>
      </w:r>
      <w:r w:rsidR="00074822" w:rsidRPr="00763010">
        <w:rPr>
          <w:rFonts w:ascii="Times New Roman" w:hAnsi="Times New Roman" w:cs="Times New Roman"/>
        </w:rPr>
        <w:t>osob</w:t>
      </w:r>
      <w:r w:rsidRPr="00763010">
        <w:rPr>
          <w:rFonts w:ascii="Times New Roman" w:hAnsi="Times New Roman" w:cs="Times New Roman"/>
        </w:rPr>
        <w:t>ě pečující</w:t>
      </w:r>
      <w:r w:rsidR="00CF1942" w:rsidRPr="00763010">
        <w:rPr>
          <w:rFonts w:ascii="Times New Roman" w:hAnsi="Times New Roman" w:cs="Times New Roman"/>
        </w:rPr>
        <w:t xml:space="preserve"> čerpání dlouhodobější péče u d</w:t>
      </w:r>
      <w:r w:rsidRPr="00763010">
        <w:rPr>
          <w:rFonts w:ascii="Times New Roman" w:hAnsi="Times New Roman" w:cs="Times New Roman"/>
        </w:rPr>
        <w:t>ítěte</w:t>
      </w:r>
      <w:r w:rsidR="00C269F1" w:rsidRPr="00763010">
        <w:rPr>
          <w:rFonts w:ascii="Times New Roman" w:hAnsi="Times New Roman" w:cs="Times New Roman"/>
        </w:rPr>
        <w:t xml:space="preserve"> starší</w:t>
      </w:r>
      <w:r w:rsidRPr="00763010">
        <w:rPr>
          <w:rFonts w:ascii="Times New Roman" w:hAnsi="Times New Roman" w:cs="Times New Roman"/>
        </w:rPr>
        <w:t>ho</w:t>
      </w:r>
      <w:r w:rsidR="00CF1942" w:rsidRPr="00763010">
        <w:rPr>
          <w:rFonts w:ascii="Times New Roman" w:hAnsi="Times New Roman" w:cs="Times New Roman"/>
        </w:rPr>
        <w:t xml:space="preserve"> 6 let </w:t>
      </w:r>
      <w:r w:rsidR="00C269F1" w:rsidRPr="00763010">
        <w:rPr>
          <w:rFonts w:ascii="Times New Roman" w:hAnsi="Times New Roman" w:cs="Times New Roman"/>
        </w:rPr>
        <w:t>prostřednictvím pobytu svěřen</w:t>
      </w:r>
      <w:r w:rsidRPr="00763010">
        <w:rPr>
          <w:rFonts w:ascii="Times New Roman" w:hAnsi="Times New Roman" w:cs="Times New Roman"/>
        </w:rPr>
        <w:t>ého</w:t>
      </w:r>
      <w:r w:rsidR="00C269F1" w:rsidRPr="00763010">
        <w:rPr>
          <w:rFonts w:ascii="Times New Roman" w:hAnsi="Times New Roman" w:cs="Times New Roman"/>
        </w:rPr>
        <w:t xml:space="preserve"> dí</w:t>
      </w:r>
      <w:r w:rsidRPr="00763010">
        <w:rPr>
          <w:rFonts w:ascii="Times New Roman" w:hAnsi="Times New Roman" w:cs="Times New Roman"/>
        </w:rPr>
        <w:t>těte</w:t>
      </w:r>
      <w:r w:rsidR="00CF1942" w:rsidRPr="00763010">
        <w:rPr>
          <w:rFonts w:ascii="Times New Roman" w:hAnsi="Times New Roman" w:cs="Times New Roman"/>
        </w:rPr>
        <w:t xml:space="preserve"> na vhodném rekreačně relaxačním pobytu pořádaném organizací</w:t>
      </w:r>
      <w:r w:rsidR="00352087" w:rsidRPr="00763010">
        <w:rPr>
          <w:rFonts w:ascii="Times New Roman" w:hAnsi="Times New Roman" w:cs="Times New Roman"/>
        </w:rPr>
        <w:t xml:space="preserve">. Tento typ péče není </w:t>
      </w:r>
      <w:r w:rsidR="00CF1942" w:rsidRPr="00763010">
        <w:rPr>
          <w:rFonts w:ascii="Times New Roman" w:hAnsi="Times New Roman" w:cs="Times New Roman"/>
        </w:rPr>
        <w:t xml:space="preserve">u menších dětí </w:t>
      </w:r>
      <w:r w:rsidR="00352087" w:rsidRPr="00763010">
        <w:rPr>
          <w:rFonts w:ascii="Times New Roman" w:hAnsi="Times New Roman" w:cs="Times New Roman"/>
        </w:rPr>
        <w:t>(u mladších 6 let) vhodný</w:t>
      </w:r>
      <w:r w:rsidR="00CF1942" w:rsidRPr="00763010">
        <w:rPr>
          <w:rFonts w:ascii="Times New Roman" w:hAnsi="Times New Roman" w:cs="Times New Roman"/>
        </w:rPr>
        <w:t xml:space="preserve">, </w:t>
      </w:r>
      <w:r w:rsidR="00352087" w:rsidRPr="00763010">
        <w:rPr>
          <w:rFonts w:ascii="Times New Roman" w:hAnsi="Times New Roman" w:cs="Times New Roman"/>
        </w:rPr>
        <w:t xml:space="preserve">proto </w:t>
      </w:r>
      <w:r w:rsidR="00CF1942" w:rsidRPr="00763010">
        <w:rPr>
          <w:rFonts w:ascii="Times New Roman" w:hAnsi="Times New Roman" w:cs="Times New Roman"/>
        </w:rPr>
        <w:t>je třeba volit jiný typ péče (</w:t>
      </w:r>
      <w:r w:rsidR="00C269F1" w:rsidRPr="00763010">
        <w:rPr>
          <w:rFonts w:ascii="Times New Roman" w:hAnsi="Times New Roman" w:cs="Times New Roman"/>
        </w:rPr>
        <w:t xml:space="preserve">např. individuální </w:t>
      </w:r>
      <w:r w:rsidR="00CF1942" w:rsidRPr="00763010">
        <w:rPr>
          <w:rFonts w:ascii="Times New Roman" w:hAnsi="Times New Roman" w:cs="Times New Roman"/>
        </w:rPr>
        <w:t>hlídání).</w:t>
      </w:r>
      <w:r w:rsidR="00352087" w:rsidRPr="00763010">
        <w:rPr>
          <w:rFonts w:ascii="Times New Roman" w:hAnsi="Times New Roman" w:cs="Times New Roman"/>
        </w:rPr>
        <w:t xml:space="preserve"> Není nutné, aby všechny svěřené děti v rodině byly hlídány současně</w:t>
      </w:r>
      <w:r w:rsidR="00A9718B">
        <w:rPr>
          <w:rFonts w:ascii="Times New Roman" w:hAnsi="Times New Roman" w:cs="Times New Roman"/>
        </w:rPr>
        <w:t>,</w:t>
      </w:r>
      <w:r w:rsidR="00352087" w:rsidRPr="00763010">
        <w:rPr>
          <w:rFonts w:ascii="Times New Roman" w:hAnsi="Times New Roman" w:cs="Times New Roman"/>
        </w:rPr>
        <w:t xml:space="preserve"> a to vzhledem k jejich </w:t>
      </w:r>
      <w:r w:rsidR="00FA6DD8" w:rsidRPr="00763010">
        <w:rPr>
          <w:rFonts w:ascii="Times New Roman" w:hAnsi="Times New Roman" w:cs="Times New Roman"/>
        </w:rPr>
        <w:t xml:space="preserve">věku, </w:t>
      </w:r>
      <w:r w:rsidR="00352087" w:rsidRPr="00763010">
        <w:rPr>
          <w:rFonts w:ascii="Times New Roman" w:hAnsi="Times New Roman" w:cs="Times New Roman"/>
        </w:rPr>
        <w:t>rozdílným zájmům</w:t>
      </w:r>
      <w:r w:rsidR="00FA6DD8" w:rsidRPr="00763010">
        <w:rPr>
          <w:rFonts w:ascii="Times New Roman" w:hAnsi="Times New Roman" w:cs="Times New Roman"/>
        </w:rPr>
        <w:t xml:space="preserve"> či zdravotnímu stavu</w:t>
      </w:r>
      <w:r w:rsidR="00352087" w:rsidRPr="00763010">
        <w:rPr>
          <w:rFonts w:ascii="Times New Roman" w:hAnsi="Times New Roman" w:cs="Times New Roman"/>
        </w:rPr>
        <w:t>.</w:t>
      </w:r>
    </w:p>
    <w:p w14:paraId="4B834EC6" w14:textId="77777777" w:rsidR="00CF1942" w:rsidRPr="00763010" w:rsidRDefault="006E6FFA" w:rsidP="00C6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63010">
        <w:rPr>
          <w:rFonts w:ascii="Times New Roman" w:hAnsi="Times New Roman" w:cs="Times New Roman"/>
        </w:rPr>
        <w:t>(5</w:t>
      </w:r>
      <w:r w:rsidR="00CF1942" w:rsidRPr="00763010">
        <w:rPr>
          <w:rFonts w:ascii="Times New Roman" w:hAnsi="Times New Roman" w:cs="Times New Roman"/>
        </w:rPr>
        <w:t>) P</w:t>
      </w:r>
      <w:r w:rsidR="00C269F1" w:rsidRPr="00763010">
        <w:rPr>
          <w:rFonts w:ascii="Times New Roman" w:hAnsi="Times New Roman" w:cs="Times New Roman"/>
        </w:rPr>
        <w:t xml:space="preserve">okud </w:t>
      </w:r>
      <w:r w:rsidRPr="00763010">
        <w:rPr>
          <w:rFonts w:ascii="Times New Roman" w:hAnsi="Times New Roman" w:cs="Times New Roman"/>
        </w:rPr>
        <w:t>osoba</w:t>
      </w:r>
      <w:r w:rsidR="00074822" w:rsidRPr="00763010">
        <w:rPr>
          <w:rFonts w:ascii="Times New Roman" w:hAnsi="Times New Roman" w:cs="Times New Roman"/>
        </w:rPr>
        <w:t xml:space="preserve"> pečující</w:t>
      </w:r>
      <w:r w:rsidR="00CF1942" w:rsidRPr="00763010">
        <w:rPr>
          <w:rFonts w:ascii="Times New Roman" w:hAnsi="Times New Roman" w:cs="Times New Roman"/>
        </w:rPr>
        <w:t xml:space="preserve"> při určování vhodného typ</w:t>
      </w:r>
      <w:r w:rsidR="00C269F1" w:rsidRPr="00763010">
        <w:rPr>
          <w:rFonts w:ascii="Times New Roman" w:hAnsi="Times New Roman" w:cs="Times New Roman"/>
        </w:rPr>
        <w:t>u péče podle odstavce 5 nav</w:t>
      </w:r>
      <w:r w:rsidR="00583C22" w:rsidRPr="00763010">
        <w:rPr>
          <w:rFonts w:ascii="Times New Roman" w:hAnsi="Times New Roman" w:cs="Times New Roman"/>
        </w:rPr>
        <w:t>rhn</w:t>
      </w:r>
      <w:r w:rsidRPr="00763010">
        <w:rPr>
          <w:rFonts w:ascii="Times New Roman" w:hAnsi="Times New Roman" w:cs="Times New Roman"/>
        </w:rPr>
        <w:t>e</w:t>
      </w:r>
      <w:r w:rsidR="00CF1942" w:rsidRPr="00763010">
        <w:rPr>
          <w:rFonts w:ascii="Times New Roman" w:hAnsi="Times New Roman" w:cs="Times New Roman"/>
        </w:rPr>
        <w:t xml:space="preserve"> jiný vhodný typ </w:t>
      </w:r>
      <w:r w:rsidR="00FC3B00" w:rsidRPr="00763010">
        <w:rPr>
          <w:rFonts w:ascii="Times New Roman" w:hAnsi="Times New Roman" w:cs="Times New Roman"/>
        </w:rPr>
        <w:t>p</w:t>
      </w:r>
      <w:r w:rsidR="00C269F1" w:rsidRPr="00763010">
        <w:rPr>
          <w:rFonts w:ascii="Times New Roman" w:hAnsi="Times New Roman" w:cs="Times New Roman"/>
        </w:rPr>
        <w:t xml:space="preserve">éče, je </w:t>
      </w:r>
      <w:r w:rsidR="00C35212">
        <w:rPr>
          <w:rFonts w:ascii="Times New Roman" w:hAnsi="Times New Roman" w:cs="Times New Roman"/>
        </w:rPr>
        <w:t>doprovázející organizace</w:t>
      </w:r>
      <w:r w:rsidR="00C35212" w:rsidRPr="00763010">
        <w:rPr>
          <w:rFonts w:ascii="Times New Roman" w:hAnsi="Times New Roman" w:cs="Times New Roman"/>
        </w:rPr>
        <w:t xml:space="preserve"> </w:t>
      </w:r>
      <w:r w:rsidR="00C35212">
        <w:rPr>
          <w:rFonts w:ascii="Times New Roman" w:hAnsi="Times New Roman" w:cs="Times New Roman"/>
        </w:rPr>
        <w:t>povinna</w:t>
      </w:r>
      <w:r w:rsidR="00C269F1" w:rsidRPr="00763010">
        <w:rPr>
          <w:rFonts w:ascii="Times New Roman" w:hAnsi="Times New Roman" w:cs="Times New Roman"/>
        </w:rPr>
        <w:t xml:space="preserve"> j</w:t>
      </w:r>
      <w:r w:rsidRPr="00763010">
        <w:rPr>
          <w:rFonts w:ascii="Times New Roman" w:hAnsi="Times New Roman" w:cs="Times New Roman"/>
        </w:rPr>
        <w:t>í</w:t>
      </w:r>
      <w:r w:rsidR="00C269F1" w:rsidRPr="00763010">
        <w:rPr>
          <w:rFonts w:ascii="Times New Roman" w:hAnsi="Times New Roman" w:cs="Times New Roman"/>
        </w:rPr>
        <w:t xml:space="preserve"> </w:t>
      </w:r>
      <w:r w:rsidR="00CF1942" w:rsidRPr="00763010">
        <w:rPr>
          <w:rFonts w:ascii="Times New Roman" w:hAnsi="Times New Roman" w:cs="Times New Roman"/>
        </w:rPr>
        <w:t>vyhovět, leda že by taková péče byla nepřiměřen</w:t>
      </w:r>
      <w:r w:rsidR="00C269F1" w:rsidRPr="00763010">
        <w:rPr>
          <w:rFonts w:ascii="Times New Roman" w:hAnsi="Times New Roman" w:cs="Times New Roman"/>
        </w:rPr>
        <w:t>ě nákladná, nebo nebyla pro d</w:t>
      </w:r>
      <w:r w:rsidRPr="00763010">
        <w:rPr>
          <w:rFonts w:ascii="Times New Roman" w:hAnsi="Times New Roman" w:cs="Times New Roman"/>
        </w:rPr>
        <w:t>ítě</w:t>
      </w:r>
      <w:r w:rsidR="00CF1942" w:rsidRPr="00763010">
        <w:rPr>
          <w:rFonts w:ascii="Times New Roman" w:hAnsi="Times New Roman" w:cs="Times New Roman"/>
        </w:rPr>
        <w:t xml:space="preserve"> vhodná, zejména s ohledem na individuální plán ochrany</w:t>
      </w:r>
      <w:r w:rsidRPr="00763010">
        <w:rPr>
          <w:rFonts w:ascii="Times New Roman" w:hAnsi="Times New Roman" w:cs="Times New Roman"/>
        </w:rPr>
        <w:t xml:space="preserve"> d</w:t>
      </w:r>
      <w:r w:rsidR="00C269F1" w:rsidRPr="00763010">
        <w:rPr>
          <w:rFonts w:ascii="Times New Roman" w:hAnsi="Times New Roman" w:cs="Times New Roman"/>
        </w:rPr>
        <w:t>í</w:t>
      </w:r>
      <w:r w:rsidRPr="00763010">
        <w:rPr>
          <w:rFonts w:ascii="Times New Roman" w:hAnsi="Times New Roman" w:cs="Times New Roman"/>
        </w:rPr>
        <w:t>těte</w:t>
      </w:r>
      <w:r w:rsidR="00CF1942" w:rsidRPr="00763010">
        <w:rPr>
          <w:rFonts w:ascii="Times New Roman" w:hAnsi="Times New Roman" w:cs="Times New Roman"/>
        </w:rPr>
        <w:t xml:space="preserve">; takové skutečnosti je </w:t>
      </w:r>
      <w:r w:rsidR="00C35212">
        <w:rPr>
          <w:rFonts w:ascii="Times New Roman" w:hAnsi="Times New Roman" w:cs="Times New Roman"/>
        </w:rPr>
        <w:t>doprovázející organizace</w:t>
      </w:r>
      <w:r w:rsidR="00CF1942" w:rsidRPr="00763010">
        <w:rPr>
          <w:rFonts w:ascii="Times New Roman" w:hAnsi="Times New Roman" w:cs="Times New Roman"/>
        </w:rPr>
        <w:t xml:space="preserve"> ve svém oznámení podle odst. 5 povin</w:t>
      </w:r>
      <w:r w:rsidR="00C35212">
        <w:rPr>
          <w:rFonts w:ascii="Times New Roman" w:hAnsi="Times New Roman" w:cs="Times New Roman"/>
        </w:rPr>
        <w:t>na</w:t>
      </w:r>
      <w:r w:rsidR="00CF1942" w:rsidRPr="00763010">
        <w:rPr>
          <w:rFonts w:ascii="Times New Roman" w:hAnsi="Times New Roman" w:cs="Times New Roman"/>
        </w:rPr>
        <w:t xml:space="preserve"> přesvědčivě odůvodnit a vždy navrhnout jinou alternativu. Jiným vhodným typem péče se rozumí individuální hlíd</w:t>
      </w:r>
      <w:r w:rsidR="00FC3B00" w:rsidRPr="00763010">
        <w:rPr>
          <w:rFonts w:ascii="Times New Roman" w:hAnsi="Times New Roman" w:cs="Times New Roman"/>
        </w:rPr>
        <w:t xml:space="preserve">ání osobou vybranou </w:t>
      </w:r>
      <w:r w:rsidR="00074822" w:rsidRPr="00763010">
        <w:rPr>
          <w:rFonts w:ascii="Times New Roman" w:hAnsi="Times New Roman" w:cs="Times New Roman"/>
        </w:rPr>
        <w:t>osob</w:t>
      </w:r>
      <w:r w:rsidRPr="00763010">
        <w:rPr>
          <w:rFonts w:ascii="Times New Roman" w:hAnsi="Times New Roman" w:cs="Times New Roman"/>
        </w:rPr>
        <w:t>ou pečující</w:t>
      </w:r>
      <w:r w:rsidR="00FC3B00" w:rsidRPr="00763010">
        <w:rPr>
          <w:rFonts w:ascii="Times New Roman" w:hAnsi="Times New Roman" w:cs="Times New Roman"/>
        </w:rPr>
        <w:t>,</w:t>
      </w:r>
      <w:r w:rsidR="00CF1942" w:rsidRPr="00763010">
        <w:rPr>
          <w:rFonts w:ascii="Times New Roman" w:hAnsi="Times New Roman" w:cs="Times New Roman"/>
        </w:rPr>
        <w:t xml:space="preserve"> </w:t>
      </w:r>
      <w:r w:rsidR="00C269F1" w:rsidRPr="00763010">
        <w:rPr>
          <w:rFonts w:ascii="Times New Roman" w:hAnsi="Times New Roman" w:cs="Times New Roman"/>
        </w:rPr>
        <w:t xml:space="preserve">s níž </w:t>
      </w:r>
      <w:r w:rsidRPr="00763010">
        <w:rPr>
          <w:rFonts w:ascii="Times New Roman" w:hAnsi="Times New Roman" w:cs="Times New Roman"/>
        </w:rPr>
        <w:t>osoba</w:t>
      </w:r>
      <w:r w:rsidR="00074822" w:rsidRPr="00763010">
        <w:rPr>
          <w:rFonts w:ascii="Times New Roman" w:hAnsi="Times New Roman" w:cs="Times New Roman"/>
        </w:rPr>
        <w:t xml:space="preserve"> pečující</w:t>
      </w:r>
      <w:r w:rsidR="00583C22" w:rsidRPr="00763010">
        <w:rPr>
          <w:rFonts w:ascii="Times New Roman" w:hAnsi="Times New Roman" w:cs="Times New Roman"/>
        </w:rPr>
        <w:t xml:space="preserve"> uzavř</w:t>
      </w:r>
      <w:r w:rsidRPr="00763010">
        <w:rPr>
          <w:rFonts w:ascii="Times New Roman" w:hAnsi="Times New Roman" w:cs="Times New Roman"/>
        </w:rPr>
        <w:t>e</w:t>
      </w:r>
      <w:r w:rsidR="00CF1942" w:rsidRPr="00763010">
        <w:rPr>
          <w:rFonts w:ascii="Times New Roman" w:hAnsi="Times New Roman" w:cs="Times New Roman"/>
        </w:rPr>
        <w:t xml:space="preserve"> dohodu o p</w:t>
      </w:r>
      <w:r w:rsidR="00C269F1" w:rsidRPr="00763010">
        <w:rPr>
          <w:rFonts w:ascii="Times New Roman" w:hAnsi="Times New Roman" w:cs="Times New Roman"/>
        </w:rPr>
        <w:t xml:space="preserve">rovedení práce nebo </w:t>
      </w:r>
      <w:r w:rsidR="00583C22" w:rsidRPr="00763010">
        <w:rPr>
          <w:rFonts w:ascii="Times New Roman" w:hAnsi="Times New Roman" w:cs="Times New Roman"/>
        </w:rPr>
        <w:t xml:space="preserve">zvolí </w:t>
      </w:r>
      <w:r w:rsidRPr="00763010">
        <w:rPr>
          <w:rFonts w:ascii="Times New Roman" w:hAnsi="Times New Roman" w:cs="Times New Roman"/>
        </w:rPr>
        <w:t>pobyt d</w:t>
      </w:r>
      <w:r w:rsidR="00C269F1" w:rsidRPr="00763010">
        <w:rPr>
          <w:rFonts w:ascii="Times New Roman" w:hAnsi="Times New Roman" w:cs="Times New Roman"/>
        </w:rPr>
        <w:t>í</w:t>
      </w:r>
      <w:r w:rsidRPr="00763010">
        <w:rPr>
          <w:rFonts w:ascii="Times New Roman" w:hAnsi="Times New Roman" w:cs="Times New Roman"/>
        </w:rPr>
        <w:t>těte</w:t>
      </w:r>
      <w:r w:rsidR="00CF1942" w:rsidRPr="00763010">
        <w:rPr>
          <w:rFonts w:ascii="Times New Roman" w:hAnsi="Times New Roman" w:cs="Times New Roman"/>
        </w:rPr>
        <w:t xml:space="preserve"> na rekreačně relaxačním pobytu pořádaném jinou organizací. Předpokládaná čá</w:t>
      </w:r>
      <w:r w:rsidR="00B01AA2">
        <w:rPr>
          <w:rFonts w:ascii="Times New Roman" w:hAnsi="Times New Roman" w:cs="Times New Roman"/>
        </w:rPr>
        <w:t>stka k čerpání je stanovena na 6</w:t>
      </w:r>
      <w:r w:rsidR="00CF1942" w:rsidRPr="00763010">
        <w:rPr>
          <w:rFonts w:ascii="Times New Roman" w:hAnsi="Times New Roman" w:cs="Times New Roman"/>
        </w:rPr>
        <w:t>000 Kč v jednom kalendářním roce</w:t>
      </w:r>
      <w:r w:rsidR="00FC3B00" w:rsidRPr="00763010">
        <w:rPr>
          <w:rFonts w:ascii="Times New Roman" w:hAnsi="Times New Roman" w:cs="Times New Roman"/>
        </w:rPr>
        <w:t xml:space="preserve"> na jedno svěřené dítě</w:t>
      </w:r>
      <w:r w:rsidRPr="00763010">
        <w:rPr>
          <w:rFonts w:ascii="Times New Roman" w:hAnsi="Times New Roman" w:cs="Times New Roman"/>
        </w:rPr>
        <w:t>.</w:t>
      </w:r>
      <w:r w:rsidR="00CF1942" w:rsidRPr="00763010">
        <w:rPr>
          <w:rFonts w:ascii="Times New Roman" w:hAnsi="Times New Roman" w:cs="Times New Roman"/>
        </w:rPr>
        <w:t xml:space="preserve"> </w:t>
      </w:r>
    </w:p>
    <w:p w14:paraId="0771CEE3" w14:textId="77777777" w:rsidR="00CF1942" w:rsidRPr="00763010" w:rsidRDefault="006E6FFA" w:rsidP="00C6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63010">
        <w:rPr>
          <w:rFonts w:ascii="Times New Roman" w:hAnsi="Times New Roman" w:cs="Times New Roman"/>
        </w:rPr>
        <w:t>(6</w:t>
      </w:r>
      <w:r w:rsidR="00583C22" w:rsidRPr="00763010">
        <w:rPr>
          <w:rFonts w:ascii="Times New Roman" w:hAnsi="Times New Roman" w:cs="Times New Roman"/>
        </w:rPr>
        <w:t>) Nepožád</w:t>
      </w:r>
      <w:r w:rsidRPr="00763010">
        <w:rPr>
          <w:rFonts w:ascii="Times New Roman" w:hAnsi="Times New Roman" w:cs="Times New Roman"/>
        </w:rPr>
        <w:t>á</w:t>
      </w:r>
      <w:r w:rsidR="00CF1942" w:rsidRPr="00763010">
        <w:rPr>
          <w:rFonts w:ascii="Times New Roman" w:hAnsi="Times New Roman" w:cs="Times New Roman"/>
        </w:rPr>
        <w:t xml:space="preserve">-li </w:t>
      </w:r>
      <w:r w:rsidRPr="00763010">
        <w:rPr>
          <w:rFonts w:ascii="Times New Roman" w:hAnsi="Times New Roman" w:cs="Times New Roman"/>
        </w:rPr>
        <w:t>osoba</w:t>
      </w:r>
      <w:r w:rsidR="00074822" w:rsidRPr="00763010">
        <w:rPr>
          <w:rFonts w:ascii="Times New Roman" w:hAnsi="Times New Roman" w:cs="Times New Roman"/>
        </w:rPr>
        <w:t xml:space="preserve"> pečující </w:t>
      </w:r>
      <w:r w:rsidR="00CF1942" w:rsidRPr="00763010">
        <w:rPr>
          <w:rFonts w:ascii="Times New Roman" w:hAnsi="Times New Roman" w:cs="Times New Roman"/>
        </w:rPr>
        <w:t xml:space="preserve">o čerpání dlouhodobé péče v kalendářním roce ani do konce měsíce června, </w:t>
      </w:r>
      <w:r w:rsidR="00583C22" w:rsidRPr="00763010">
        <w:rPr>
          <w:rFonts w:ascii="Times New Roman" w:hAnsi="Times New Roman" w:cs="Times New Roman"/>
        </w:rPr>
        <w:t xml:space="preserve">může </w:t>
      </w:r>
      <w:r w:rsidRPr="00763010">
        <w:rPr>
          <w:rFonts w:ascii="Times New Roman" w:hAnsi="Times New Roman" w:cs="Times New Roman"/>
        </w:rPr>
        <w:t>jí</w:t>
      </w:r>
      <w:r w:rsidR="004E13E8" w:rsidRPr="00763010">
        <w:rPr>
          <w:rFonts w:ascii="Times New Roman" w:hAnsi="Times New Roman" w:cs="Times New Roman"/>
        </w:rPr>
        <w:t xml:space="preserve"> </w:t>
      </w:r>
      <w:r w:rsidRPr="00763010">
        <w:rPr>
          <w:rFonts w:ascii="Times New Roman" w:hAnsi="Times New Roman" w:cs="Times New Roman"/>
        </w:rPr>
        <w:t>doprovázející subjekt</w:t>
      </w:r>
      <w:r w:rsidR="00CF1942" w:rsidRPr="00763010">
        <w:rPr>
          <w:rFonts w:ascii="Times New Roman" w:hAnsi="Times New Roman" w:cs="Times New Roman"/>
        </w:rPr>
        <w:t xml:space="preserve"> </w:t>
      </w:r>
      <w:r w:rsidR="004E13E8" w:rsidRPr="00763010">
        <w:rPr>
          <w:rFonts w:ascii="Times New Roman" w:hAnsi="Times New Roman" w:cs="Times New Roman"/>
        </w:rPr>
        <w:t xml:space="preserve">navrhnout </w:t>
      </w:r>
      <w:r w:rsidR="00CF1942" w:rsidRPr="00763010">
        <w:rPr>
          <w:rFonts w:ascii="Times New Roman" w:hAnsi="Times New Roman" w:cs="Times New Roman"/>
        </w:rPr>
        <w:t>alespoň dva možné termíny čerpání. Přitom se postupuje obdobně podle odst. 5.</w:t>
      </w:r>
    </w:p>
    <w:p w14:paraId="341A7C7C" w14:textId="77777777" w:rsidR="00CF1942" w:rsidRPr="00763010" w:rsidRDefault="006E6FFA" w:rsidP="00C6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63010">
        <w:rPr>
          <w:rFonts w:ascii="Times New Roman" w:hAnsi="Times New Roman" w:cs="Times New Roman"/>
        </w:rPr>
        <w:t>(7</w:t>
      </w:r>
      <w:r w:rsidR="00CF1942" w:rsidRPr="00763010">
        <w:rPr>
          <w:rFonts w:ascii="Times New Roman" w:hAnsi="Times New Roman" w:cs="Times New Roman"/>
        </w:rPr>
        <w:t xml:space="preserve">) Nevyčerpaná dlouhodobá péče se do dalšího roku nepřevádí ani se za ní neposkytuje finanční kompenzace. </w:t>
      </w:r>
    </w:p>
    <w:p w14:paraId="7726665A" w14:textId="77777777" w:rsidR="00CF1942" w:rsidRPr="00763010" w:rsidRDefault="00CF1942" w:rsidP="00C6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63010">
        <w:rPr>
          <w:rFonts w:ascii="Times New Roman" w:hAnsi="Times New Roman" w:cs="Times New Roman"/>
        </w:rPr>
        <w:t>(</w:t>
      </w:r>
      <w:r w:rsidR="006E6FFA" w:rsidRPr="00763010">
        <w:rPr>
          <w:rFonts w:ascii="Times New Roman" w:hAnsi="Times New Roman" w:cs="Times New Roman"/>
        </w:rPr>
        <w:t>8</w:t>
      </w:r>
      <w:r w:rsidRPr="00763010">
        <w:rPr>
          <w:rFonts w:ascii="Times New Roman" w:hAnsi="Times New Roman" w:cs="Times New Roman"/>
        </w:rPr>
        <w:t xml:space="preserve">) </w:t>
      </w:r>
      <w:r w:rsidR="00873E05" w:rsidRPr="00763010">
        <w:rPr>
          <w:rFonts w:ascii="Times New Roman" w:hAnsi="Times New Roman" w:cs="Times New Roman"/>
        </w:rPr>
        <w:t>Úhrada nákladů</w:t>
      </w:r>
      <w:r w:rsidRPr="00763010">
        <w:rPr>
          <w:rFonts w:ascii="Times New Roman" w:hAnsi="Times New Roman" w:cs="Times New Roman"/>
        </w:rPr>
        <w:t xml:space="preserve"> na </w:t>
      </w:r>
      <w:r w:rsidR="00873E05" w:rsidRPr="00763010">
        <w:rPr>
          <w:rFonts w:ascii="Times New Roman" w:hAnsi="Times New Roman" w:cs="Times New Roman"/>
        </w:rPr>
        <w:t>celodenní péči o svěřené dítě:</w:t>
      </w:r>
    </w:p>
    <w:p w14:paraId="17318B93" w14:textId="77777777" w:rsidR="00873E05" w:rsidRPr="00763010" w:rsidRDefault="003207EF" w:rsidP="00C6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63010">
        <w:rPr>
          <w:rFonts w:ascii="Times New Roman" w:hAnsi="Times New Roman" w:cs="Times New Roman"/>
        </w:rPr>
        <w:t xml:space="preserve">a) </w:t>
      </w:r>
      <w:r w:rsidR="00196F0E">
        <w:rPr>
          <w:rFonts w:ascii="Times New Roman" w:hAnsi="Times New Roman" w:cs="Times New Roman"/>
        </w:rPr>
        <w:t xml:space="preserve">V případě </w:t>
      </w:r>
      <w:r w:rsidR="00873E05" w:rsidRPr="00763010">
        <w:rPr>
          <w:rFonts w:ascii="Times New Roman" w:hAnsi="Times New Roman" w:cs="Times New Roman"/>
        </w:rPr>
        <w:t>nákup</w:t>
      </w:r>
      <w:r w:rsidR="00196F0E">
        <w:rPr>
          <w:rFonts w:ascii="Times New Roman" w:hAnsi="Times New Roman" w:cs="Times New Roman"/>
        </w:rPr>
        <w:t>u</w:t>
      </w:r>
      <w:r w:rsidR="00873E05" w:rsidRPr="00763010">
        <w:rPr>
          <w:rFonts w:ascii="Times New Roman" w:hAnsi="Times New Roman" w:cs="Times New Roman"/>
        </w:rPr>
        <w:t xml:space="preserve"> tzv. balíčku, lze přispět na úhradu účastnického poplatku, pobytu či zájezdu. Vždy je nutná spoluúčast osoby pečující</w:t>
      </w:r>
      <w:r w:rsidRPr="00763010">
        <w:rPr>
          <w:rFonts w:ascii="Times New Roman" w:hAnsi="Times New Roman" w:cs="Times New Roman"/>
        </w:rPr>
        <w:t xml:space="preserve">, obsahuje-li balíček též stravu a ubytování. Výše příspěvku od osoby pečující může činit na jedno dítě maximálně 1/30 částky příspěvku na úhradu potřeb dítěte na </w:t>
      </w:r>
      <w:proofErr w:type="gramStart"/>
      <w:r w:rsidRPr="00763010">
        <w:rPr>
          <w:rFonts w:ascii="Times New Roman" w:hAnsi="Times New Roman" w:cs="Times New Roman"/>
        </w:rPr>
        <w:t>den</w:t>
      </w:r>
      <w:proofErr w:type="gramEnd"/>
      <w:r w:rsidRPr="00763010">
        <w:rPr>
          <w:rFonts w:ascii="Times New Roman" w:hAnsi="Times New Roman" w:cs="Times New Roman"/>
        </w:rPr>
        <w:t xml:space="preserve"> přičemž musí být úměrně krácena při poskytnutí nikoli celodenní stravy a ubytování.</w:t>
      </w:r>
    </w:p>
    <w:p w14:paraId="62C44A10" w14:textId="77777777" w:rsidR="00873E05" w:rsidRPr="00763010" w:rsidRDefault="003207EF" w:rsidP="00C6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63010">
        <w:rPr>
          <w:rFonts w:ascii="Times New Roman" w:hAnsi="Times New Roman" w:cs="Times New Roman"/>
        </w:rPr>
        <w:t xml:space="preserve">b) </w:t>
      </w:r>
      <w:r w:rsidR="00724AA6" w:rsidRPr="00763010">
        <w:rPr>
          <w:rFonts w:ascii="Times New Roman" w:hAnsi="Times New Roman" w:cs="Times New Roman"/>
        </w:rPr>
        <w:t xml:space="preserve">Dopravu na tábor či jiný pobyt v rámci celodenní </w:t>
      </w:r>
      <w:r w:rsidR="00873E05" w:rsidRPr="00763010">
        <w:rPr>
          <w:rFonts w:ascii="Times New Roman" w:hAnsi="Times New Roman" w:cs="Times New Roman"/>
        </w:rPr>
        <w:t>péče o svěřené dítě dle instrukce MPSV na žádost osoby pečující uhradit – lze proplatit jízdenky HD či výdaje za pohonné hmoty dle počtu ujetých km a prokázaných výdajů za PHM či ceny PHM daných aktuální vyhláškou pro účely cestovních náhrad (amortizace vozidla se neplatí).</w:t>
      </w:r>
    </w:p>
    <w:p w14:paraId="1F5A227A" w14:textId="77777777" w:rsidR="00977128" w:rsidRPr="00763010" w:rsidRDefault="00977128" w:rsidP="00C6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63010">
        <w:rPr>
          <w:rFonts w:ascii="Times New Roman" w:hAnsi="Times New Roman" w:cs="Times New Roman"/>
        </w:rPr>
        <w:t>c) Nelze proplácet aktivity nad rámec zajištění osobní péče – permanentky na vleky, vstupy na hrady či do zoo, do aquaparku apod.</w:t>
      </w:r>
    </w:p>
    <w:p w14:paraId="5FE973EA" w14:textId="77777777" w:rsidR="00FC3B00" w:rsidRPr="00763010" w:rsidRDefault="00634027" w:rsidP="00C6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763010">
        <w:rPr>
          <w:rFonts w:ascii="Times New Roman" w:hAnsi="Times New Roman" w:cs="Times New Roman"/>
        </w:rPr>
        <w:lastRenderedPageBreak/>
        <w:t>(</w:t>
      </w:r>
      <w:r w:rsidR="006E6FFA" w:rsidRPr="00763010">
        <w:rPr>
          <w:rFonts w:ascii="Times New Roman" w:hAnsi="Times New Roman" w:cs="Times New Roman"/>
        </w:rPr>
        <w:t>9</w:t>
      </w:r>
      <w:r w:rsidR="00FC3B00" w:rsidRPr="00763010">
        <w:rPr>
          <w:rFonts w:ascii="Times New Roman" w:hAnsi="Times New Roman" w:cs="Times New Roman"/>
        </w:rPr>
        <w:t>)</w:t>
      </w:r>
      <w:r w:rsidR="00FC3B00" w:rsidRPr="00763010">
        <w:rPr>
          <w:rFonts w:ascii="Times New Roman" w:hAnsi="Times New Roman" w:cs="Times New Roman"/>
          <w:iCs/>
        </w:rPr>
        <w:t xml:space="preserve"> Čerpání příspěvku </w:t>
      </w:r>
      <w:r w:rsidR="00873E05" w:rsidRPr="00763010">
        <w:rPr>
          <w:rFonts w:ascii="Times New Roman" w:hAnsi="Times New Roman" w:cs="Times New Roman"/>
          <w:iCs/>
        </w:rPr>
        <w:t xml:space="preserve">na celodenní péči o svěřené dítě </w:t>
      </w:r>
      <w:r w:rsidR="00FC3B00" w:rsidRPr="00763010">
        <w:rPr>
          <w:rFonts w:ascii="Times New Roman" w:hAnsi="Times New Roman" w:cs="Times New Roman"/>
          <w:iCs/>
        </w:rPr>
        <w:t>se řídí vnitřními pravidly organizace, která jsou zveřejněna na webových stránkách organizace</w:t>
      </w:r>
      <w:r w:rsidR="00873E05" w:rsidRPr="00763010">
        <w:rPr>
          <w:rFonts w:ascii="Times New Roman" w:hAnsi="Times New Roman" w:cs="Times New Roman"/>
          <w:iCs/>
        </w:rPr>
        <w:t xml:space="preserve">, </w:t>
      </w:r>
      <w:r w:rsidR="00977128" w:rsidRPr="00763010">
        <w:rPr>
          <w:rFonts w:ascii="Times New Roman" w:hAnsi="Times New Roman" w:cs="Times New Roman"/>
          <w:iCs/>
        </w:rPr>
        <w:t xml:space="preserve">platným </w:t>
      </w:r>
      <w:r w:rsidR="000276A9" w:rsidRPr="00763010">
        <w:rPr>
          <w:rFonts w:ascii="Times New Roman" w:hAnsi="Times New Roman" w:cs="Times New Roman"/>
          <w:iCs/>
        </w:rPr>
        <w:t>přehledem nákladů</w:t>
      </w:r>
      <w:r w:rsidR="00873E05" w:rsidRPr="00763010">
        <w:rPr>
          <w:rFonts w:ascii="Times New Roman" w:hAnsi="Times New Roman" w:cs="Times New Roman"/>
          <w:iCs/>
        </w:rPr>
        <w:t xml:space="preserve"> </w:t>
      </w:r>
      <w:r w:rsidR="00977128" w:rsidRPr="00763010">
        <w:rPr>
          <w:rFonts w:ascii="Times New Roman" w:hAnsi="Times New Roman" w:cs="Times New Roman"/>
          <w:iCs/>
        </w:rPr>
        <w:t xml:space="preserve">pro dané období </w:t>
      </w:r>
      <w:r w:rsidR="00873E05" w:rsidRPr="00763010">
        <w:rPr>
          <w:rFonts w:ascii="Times New Roman" w:hAnsi="Times New Roman" w:cs="Times New Roman"/>
          <w:iCs/>
        </w:rPr>
        <w:t xml:space="preserve">a </w:t>
      </w:r>
      <w:r w:rsidR="000276A9" w:rsidRPr="00763010">
        <w:rPr>
          <w:rFonts w:ascii="Times New Roman" w:hAnsi="Times New Roman" w:cs="Times New Roman"/>
          <w:iCs/>
        </w:rPr>
        <w:t xml:space="preserve">platnou </w:t>
      </w:r>
      <w:r w:rsidR="00873E05" w:rsidRPr="00763010">
        <w:rPr>
          <w:rFonts w:ascii="Times New Roman" w:hAnsi="Times New Roman" w:cs="Times New Roman"/>
          <w:iCs/>
        </w:rPr>
        <w:t>instrukcí MPSV</w:t>
      </w:r>
      <w:r w:rsidR="00FC3B00" w:rsidRPr="00763010">
        <w:rPr>
          <w:rFonts w:ascii="Times New Roman" w:hAnsi="Times New Roman" w:cs="Times New Roman"/>
          <w:iCs/>
        </w:rPr>
        <w:t>.</w:t>
      </w:r>
    </w:p>
    <w:p w14:paraId="1A10D0CB" w14:textId="77777777" w:rsidR="000276A9" w:rsidRPr="00763010" w:rsidRDefault="000276A9" w:rsidP="00CF1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226CE18" w14:textId="77777777" w:rsidR="008A5F95" w:rsidRDefault="00634027" w:rsidP="00B60D39">
      <w:pPr>
        <w:tabs>
          <w:tab w:val="left" w:pos="395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63010">
        <w:rPr>
          <w:rFonts w:ascii="Times New Roman" w:hAnsi="Times New Roman" w:cs="Times New Roman"/>
        </w:rPr>
        <w:tab/>
      </w:r>
    </w:p>
    <w:p w14:paraId="75BD3A18" w14:textId="77777777" w:rsidR="00CF1942" w:rsidRPr="00763010" w:rsidRDefault="008A5F95" w:rsidP="00B60D39">
      <w:pPr>
        <w:tabs>
          <w:tab w:val="left" w:pos="395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 w:rsidR="00CF1942" w:rsidRPr="00763010">
        <w:rPr>
          <w:rFonts w:ascii="Times New Roman" w:hAnsi="Times New Roman" w:cs="Times New Roman"/>
          <w:b/>
          <w:bCs/>
        </w:rPr>
        <w:t>VII.</w:t>
      </w:r>
    </w:p>
    <w:p w14:paraId="776AA094" w14:textId="77777777" w:rsidR="00CF1942" w:rsidRPr="00763010" w:rsidRDefault="00CF1942" w:rsidP="00CF1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09F4354" w14:textId="77777777" w:rsidR="00CF1942" w:rsidRPr="00763010" w:rsidRDefault="00A64712" w:rsidP="00A647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763010">
        <w:rPr>
          <w:rFonts w:ascii="Times New Roman" w:hAnsi="Times New Roman" w:cs="Times New Roman"/>
          <w:b/>
          <w:bCs/>
        </w:rPr>
        <w:t xml:space="preserve">                                                   </w:t>
      </w:r>
      <w:r w:rsidR="00CF1942" w:rsidRPr="00763010">
        <w:rPr>
          <w:rFonts w:ascii="Times New Roman" w:hAnsi="Times New Roman" w:cs="Times New Roman"/>
          <w:b/>
          <w:bCs/>
        </w:rPr>
        <w:t>Zprostředkování odborné pomoci</w:t>
      </w:r>
    </w:p>
    <w:p w14:paraId="08E6C735" w14:textId="77777777" w:rsidR="00CF1942" w:rsidRPr="00763010" w:rsidRDefault="00CF1942" w:rsidP="00CF1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874FFFE" w14:textId="77777777" w:rsidR="00CF1942" w:rsidRPr="00763010" w:rsidRDefault="00583C22" w:rsidP="00C6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63010">
        <w:rPr>
          <w:rFonts w:ascii="Times New Roman" w:hAnsi="Times New Roman" w:cs="Times New Roman"/>
        </w:rPr>
        <w:t xml:space="preserve">(1) </w:t>
      </w:r>
      <w:r w:rsidR="00A64712" w:rsidRPr="00763010">
        <w:rPr>
          <w:rFonts w:ascii="Times New Roman" w:hAnsi="Times New Roman" w:cs="Times New Roman"/>
        </w:rPr>
        <w:t>Osoba</w:t>
      </w:r>
      <w:r w:rsidR="00074822" w:rsidRPr="00763010">
        <w:rPr>
          <w:rFonts w:ascii="Times New Roman" w:hAnsi="Times New Roman" w:cs="Times New Roman"/>
        </w:rPr>
        <w:t xml:space="preserve"> pečující</w:t>
      </w:r>
      <w:r w:rsidR="00CF1942" w:rsidRPr="00763010">
        <w:rPr>
          <w:rFonts w:ascii="Times New Roman" w:hAnsi="Times New Roman" w:cs="Times New Roman"/>
        </w:rPr>
        <w:t xml:space="preserve"> </w:t>
      </w:r>
      <w:r w:rsidR="00EC2C78" w:rsidRPr="00763010">
        <w:rPr>
          <w:rFonts w:ascii="Times New Roman" w:hAnsi="Times New Roman" w:cs="Times New Roman"/>
        </w:rPr>
        <w:t>či</w:t>
      </w:r>
      <w:r w:rsidR="00CF1942" w:rsidRPr="00763010">
        <w:rPr>
          <w:rFonts w:ascii="Times New Roman" w:hAnsi="Times New Roman" w:cs="Times New Roman"/>
        </w:rPr>
        <w:t xml:space="preserve"> </w:t>
      </w:r>
      <w:r w:rsidRPr="00763010">
        <w:rPr>
          <w:rFonts w:ascii="Times New Roman" w:hAnsi="Times New Roman" w:cs="Times New Roman"/>
        </w:rPr>
        <w:t>d</w:t>
      </w:r>
      <w:r w:rsidR="00A64712" w:rsidRPr="00763010">
        <w:rPr>
          <w:rFonts w:ascii="Times New Roman" w:hAnsi="Times New Roman" w:cs="Times New Roman"/>
        </w:rPr>
        <w:t>ítě</w:t>
      </w:r>
      <w:r w:rsidRPr="00763010">
        <w:rPr>
          <w:rFonts w:ascii="Times New Roman" w:hAnsi="Times New Roman" w:cs="Times New Roman"/>
        </w:rPr>
        <w:t xml:space="preserve"> </w:t>
      </w:r>
      <w:r w:rsidR="00CF1942" w:rsidRPr="00763010">
        <w:rPr>
          <w:rFonts w:ascii="Times New Roman" w:hAnsi="Times New Roman" w:cs="Times New Roman"/>
        </w:rPr>
        <w:t>svěřené</w:t>
      </w:r>
      <w:r w:rsidRPr="00763010">
        <w:rPr>
          <w:rFonts w:ascii="Times New Roman" w:hAnsi="Times New Roman" w:cs="Times New Roman"/>
        </w:rPr>
        <w:t xml:space="preserve"> do p</w:t>
      </w:r>
      <w:r w:rsidR="00A64712" w:rsidRPr="00763010">
        <w:rPr>
          <w:rFonts w:ascii="Times New Roman" w:hAnsi="Times New Roman" w:cs="Times New Roman"/>
        </w:rPr>
        <w:t>ěstounské</w:t>
      </w:r>
      <w:r w:rsidRPr="00763010">
        <w:rPr>
          <w:rFonts w:ascii="Times New Roman" w:hAnsi="Times New Roman" w:cs="Times New Roman"/>
        </w:rPr>
        <w:t xml:space="preserve"> </w:t>
      </w:r>
      <w:r w:rsidR="00474264">
        <w:rPr>
          <w:rFonts w:ascii="Times New Roman" w:hAnsi="Times New Roman" w:cs="Times New Roman"/>
        </w:rPr>
        <w:t xml:space="preserve">či poručnické </w:t>
      </w:r>
      <w:r w:rsidRPr="00763010">
        <w:rPr>
          <w:rFonts w:ascii="Times New Roman" w:hAnsi="Times New Roman" w:cs="Times New Roman"/>
        </w:rPr>
        <w:t>péče</w:t>
      </w:r>
      <w:r w:rsidR="00CF1942" w:rsidRPr="00763010">
        <w:rPr>
          <w:rFonts w:ascii="Times New Roman" w:hAnsi="Times New Roman" w:cs="Times New Roman"/>
        </w:rPr>
        <w:t xml:space="preserve"> (oprávněné osoby) mají právo společně nebo samostatně využít osobní konzultace</w:t>
      </w:r>
      <w:r w:rsidR="007B61E8" w:rsidRPr="00763010">
        <w:rPr>
          <w:rFonts w:ascii="Times New Roman" w:hAnsi="Times New Roman" w:cs="Times New Roman"/>
        </w:rPr>
        <w:t xml:space="preserve"> u klinické psycholožky,</w:t>
      </w:r>
      <w:r w:rsidR="00CF1942" w:rsidRPr="00763010">
        <w:rPr>
          <w:rFonts w:ascii="Times New Roman" w:hAnsi="Times New Roman" w:cs="Times New Roman"/>
        </w:rPr>
        <w:t xml:space="preserve"> psychoterapeuta</w:t>
      </w:r>
      <w:r w:rsidR="007B61E8" w:rsidRPr="00763010">
        <w:rPr>
          <w:rFonts w:ascii="Times New Roman" w:hAnsi="Times New Roman" w:cs="Times New Roman"/>
        </w:rPr>
        <w:t xml:space="preserve"> či využít supervizi</w:t>
      </w:r>
      <w:r w:rsidR="00CF1942" w:rsidRPr="00763010">
        <w:rPr>
          <w:rFonts w:ascii="Times New Roman" w:hAnsi="Times New Roman" w:cs="Times New Roman"/>
        </w:rPr>
        <w:t>.</w:t>
      </w:r>
    </w:p>
    <w:p w14:paraId="5B8D6E8A" w14:textId="77777777" w:rsidR="00977128" w:rsidRPr="00763010" w:rsidRDefault="00583C22" w:rsidP="00C6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63010">
        <w:rPr>
          <w:rFonts w:ascii="Times New Roman" w:hAnsi="Times New Roman" w:cs="Times New Roman"/>
        </w:rPr>
        <w:t xml:space="preserve">(2) </w:t>
      </w:r>
      <w:r w:rsidR="00A45E7E" w:rsidRPr="00763010">
        <w:rPr>
          <w:rFonts w:ascii="Times New Roman" w:hAnsi="Times New Roman" w:cs="Times New Roman"/>
        </w:rPr>
        <w:t>Osoba</w:t>
      </w:r>
      <w:r w:rsidR="00074822" w:rsidRPr="00763010">
        <w:rPr>
          <w:rFonts w:ascii="Times New Roman" w:hAnsi="Times New Roman" w:cs="Times New Roman"/>
        </w:rPr>
        <w:t xml:space="preserve"> pečující</w:t>
      </w:r>
      <w:r w:rsidRPr="00763010">
        <w:rPr>
          <w:rFonts w:ascii="Times New Roman" w:hAnsi="Times New Roman" w:cs="Times New Roman"/>
        </w:rPr>
        <w:t xml:space="preserve"> m</w:t>
      </w:r>
      <w:r w:rsidR="00A45E7E" w:rsidRPr="00763010">
        <w:rPr>
          <w:rFonts w:ascii="Times New Roman" w:hAnsi="Times New Roman" w:cs="Times New Roman"/>
        </w:rPr>
        <w:t>á</w:t>
      </w:r>
      <w:r w:rsidR="00CF1942" w:rsidRPr="00763010">
        <w:rPr>
          <w:rFonts w:ascii="Times New Roman" w:hAnsi="Times New Roman" w:cs="Times New Roman"/>
        </w:rPr>
        <w:t xml:space="preserve"> právo požádat o jinou zvláštní odbornou pomoc v oblastech týkajících se péče o svěřené d</w:t>
      </w:r>
      <w:r w:rsidR="00A45E7E" w:rsidRPr="00763010">
        <w:rPr>
          <w:rFonts w:ascii="Times New Roman" w:hAnsi="Times New Roman" w:cs="Times New Roman"/>
        </w:rPr>
        <w:t>ítě</w:t>
      </w:r>
      <w:r w:rsidR="00CF1942" w:rsidRPr="00763010">
        <w:rPr>
          <w:rFonts w:ascii="Times New Roman" w:hAnsi="Times New Roman" w:cs="Times New Roman"/>
        </w:rPr>
        <w:t>.</w:t>
      </w:r>
      <w:r w:rsidR="004D13BB" w:rsidRPr="00763010">
        <w:rPr>
          <w:rFonts w:ascii="Times New Roman" w:hAnsi="Times New Roman" w:cs="Times New Roman"/>
        </w:rPr>
        <w:t xml:space="preserve"> </w:t>
      </w:r>
      <w:r w:rsidR="00977128" w:rsidRPr="00763010">
        <w:rPr>
          <w:rFonts w:ascii="Times New Roman" w:hAnsi="Times New Roman" w:cs="Times New Roman"/>
        </w:rPr>
        <w:t>V odůvodněných případech plynoucích z výkonu pěstounské péče lze tuto pomoc hradit i rodinným příslušníkům žijícím ve společné domácnosti.</w:t>
      </w:r>
    </w:p>
    <w:p w14:paraId="5BD697F8" w14:textId="77777777" w:rsidR="00977128" w:rsidRPr="00763010" w:rsidRDefault="004D13BB" w:rsidP="00C6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63010">
        <w:rPr>
          <w:rFonts w:ascii="Times New Roman" w:hAnsi="Times New Roman" w:cs="Times New Roman"/>
        </w:rPr>
        <w:t>(3) Odbornou pomoc můžou zajišťovat zaměstnanci příjemce SPVPP, jsou-li k tomu odborně způsobilí nebo může být taková pomoc zajišťována zprostředkována jiným odborníkem.</w:t>
      </w:r>
    </w:p>
    <w:p w14:paraId="5290FE41" w14:textId="77777777" w:rsidR="00CF1942" w:rsidRPr="00763010" w:rsidRDefault="004D13BB" w:rsidP="00C6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63010">
        <w:rPr>
          <w:rFonts w:ascii="Times New Roman" w:hAnsi="Times New Roman" w:cs="Times New Roman"/>
        </w:rPr>
        <w:t>(4</w:t>
      </w:r>
      <w:r w:rsidR="00056F64" w:rsidRPr="00763010">
        <w:rPr>
          <w:rFonts w:ascii="Times New Roman" w:hAnsi="Times New Roman" w:cs="Times New Roman"/>
        </w:rPr>
        <w:t xml:space="preserve">) </w:t>
      </w:r>
      <w:r w:rsidR="00CF1942" w:rsidRPr="00763010">
        <w:rPr>
          <w:rFonts w:ascii="Times New Roman" w:hAnsi="Times New Roman" w:cs="Times New Roman"/>
        </w:rPr>
        <w:t>Tento článek se nevztahuje na odbornou pomoc, kterou</w:t>
      </w:r>
      <w:r w:rsidR="00C35212">
        <w:rPr>
          <w:rFonts w:ascii="Times New Roman" w:hAnsi="Times New Roman" w:cs="Times New Roman"/>
        </w:rPr>
        <w:t xml:space="preserve"> je povinen</w:t>
      </w:r>
      <w:r w:rsidRPr="00763010">
        <w:rPr>
          <w:rFonts w:ascii="Times New Roman" w:hAnsi="Times New Roman" w:cs="Times New Roman"/>
        </w:rPr>
        <w:t>:</w:t>
      </w:r>
    </w:p>
    <w:p w14:paraId="1F76D271" w14:textId="77777777" w:rsidR="00CF1942" w:rsidRPr="00763010" w:rsidRDefault="00CF1942" w:rsidP="00C6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63010">
        <w:rPr>
          <w:rFonts w:ascii="Times New Roman" w:hAnsi="Times New Roman" w:cs="Times New Roman"/>
        </w:rPr>
        <w:t>a) zajišťovat Krajský úřad podle § 11 odst. 2 písm. c) zákona o sociálně-právní ochraně dětí,</w:t>
      </w:r>
    </w:p>
    <w:p w14:paraId="2C73EFD3" w14:textId="77777777" w:rsidR="00CF1942" w:rsidRPr="00763010" w:rsidRDefault="00CF1942" w:rsidP="00C6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63010">
        <w:rPr>
          <w:rFonts w:ascii="Times New Roman" w:hAnsi="Times New Roman" w:cs="Times New Roman"/>
        </w:rPr>
        <w:t xml:space="preserve">b) zajistit </w:t>
      </w:r>
      <w:r w:rsidR="00196F0E">
        <w:rPr>
          <w:rFonts w:ascii="Times New Roman" w:hAnsi="Times New Roman" w:cs="Times New Roman"/>
        </w:rPr>
        <w:t>doprovázející subjekt</w:t>
      </w:r>
      <w:r w:rsidRPr="00763010">
        <w:rPr>
          <w:rFonts w:ascii="Times New Roman" w:hAnsi="Times New Roman" w:cs="Times New Roman"/>
        </w:rPr>
        <w:t xml:space="preserve"> v rámci pověření podle § 48 odst. 2 písm. e) a</w:t>
      </w:r>
      <w:r w:rsidR="00074822" w:rsidRPr="00763010">
        <w:rPr>
          <w:rFonts w:ascii="Times New Roman" w:hAnsi="Times New Roman" w:cs="Times New Roman"/>
        </w:rPr>
        <w:t xml:space="preserve"> </w:t>
      </w:r>
      <w:r w:rsidRPr="00763010">
        <w:rPr>
          <w:rFonts w:ascii="Times New Roman" w:hAnsi="Times New Roman" w:cs="Times New Roman"/>
        </w:rPr>
        <w:t>zákona o sociálně-právní ochraně dětí,</w:t>
      </w:r>
    </w:p>
    <w:p w14:paraId="76C44305" w14:textId="77777777" w:rsidR="00CF1942" w:rsidRPr="00763010" w:rsidRDefault="004D13BB" w:rsidP="00C6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63010">
        <w:rPr>
          <w:rFonts w:ascii="Times New Roman" w:hAnsi="Times New Roman" w:cs="Times New Roman"/>
        </w:rPr>
        <w:t>(5</w:t>
      </w:r>
      <w:r w:rsidR="00977128" w:rsidRPr="00763010">
        <w:rPr>
          <w:rFonts w:ascii="Times New Roman" w:hAnsi="Times New Roman" w:cs="Times New Roman"/>
        </w:rPr>
        <w:t>) Předpokládaný</w:t>
      </w:r>
      <w:r w:rsidR="00CF1942" w:rsidRPr="00763010">
        <w:rPr>
          <w:rFonts w:ascii="Times New Roman" w:hAnsi="Times New Roman" w:cs="Times New Roman"/>
        </w:rPr>
        <w:t xml:space="preserve"> </w:t>
      </w:r>
      <w:r w:rsidR="00977128" w:rsidRPr="00763010">
        <w:rPr>
          <w:rFonts w:ascii="Times New Roman" w:hAnsi="Times New Roman" w:cs="Times New Roman"/>
        </w:rPr>
        <w:t>příspěvek</w:t>
      </w:r>
      <w:r w:rsidR="00CF1942" w:rsidRPr="00763010">
        <w:rPr>
          <w:rFonts w:ascii="Times New Roman" w:hAnsi="Times New Roman" w:cs="Times New Roman"/>
        </w:rPr>
        <w:t xml:space="preserve"> </w:t>
      </w:r>
      <w:r w:rsidR="00977128" w:rsidRPr="00763010">
        <w:rPr>
          <w:rFonts w:ascii="Times New Roman" w:hAnsi="Times New Roman" w:cs="Times New Roman"/>
        </w:rPr>
        <w:t>k čerpání je domluven</w:t>
      </w:r>
      <w:r w:rsidR="00CF1942" w:rsidRPr="00763010">
        <w:rPr>
          <w:rFonts w:ascii="Times New Roman" w:hAnsi="Times New Roman" w:cs="Times New Roman"/>
        </w:rPr>
        <w:t xml:space="preserve"> na 2000 Kč na rodinu za kalendářní rok.</w:t>
      </w:r>
    </w:p>
    <w:p w14:paraId="624C210F" w14:textId="77777777" w:rsidR="00FC3B00" w:rsidRPr="00763010" w:rsidRDefault="004D13BB" w:rsidP="00C6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763010">
        <w:rPr>
          <w:rFonts w:ascii="Times New Roman" w:hAnsi="Times New Roman" w:cs="Times New Roman"/>
          <w:iCs/>
        </w:rPr>
        <w:t>(6</w:t>
      </w:r>
      <w:r w:rsidR="00FC3B00" w:rsidRPr="00763010">
        <w:rPr>
          <w:rFonts w:ascii="Times New Roman" w:hAnsi="Times New Roman" w:cs="Times New Roman"/>
          <w:iCs/>
        </w:rPr>
        <w:t>) Čerpání tohoto příspěvku se řídí vnitřními pravidly organizace, která jsou zveřejněna na webových stránkách organizace</w:t>
      </w:r>
      <w:r w:rsidR="007B61E8" w:rsidRPr="00763010">
        <w:rPr>
          <w:rFonts w:ascii="Times New Roman" w:hAnsi="Times New Roman" w:cs="Times New Roman"/>
          <w:iCs/>
        </w:rPr>
        <w:t xml:space="preserve"> a vždy je nutno předem věc konzultovat s klíčovým pracovníkem rodiny</w:t>
      </w:r>
      <w:r w:rsidR="00FC3B00" w:rsidRPr="00763010">
        <w:rPr>
          <w:rFonts w:ascii="Times New Roman" w:hAnsi="Times New Roman" w:cs="Times New Roman"/>
          <w:iCs/>
        </w:rPr>
        <w:t>.</w:t>
      </w:r>
      <w:r w:rsidR="007B61E8" w:rsidRPr="00763010">
        <w:rPr>
          <w:rFonts w:ascii="Times New Roman" w:hAnsi="Times New Roman" w:cs="Times New Roman"/>
          <w:iCs/>
        </w:rPr>
        <w:t xml:space="preserve"> </w:t>
      </w:r>
    </w:p>
    <w:p w14:paraId="1D9D1B3C" w14:textId="77777777" w:rsidR="00FC3B00" w:rsidRPr="00763010" w:rsidRDefault="00FC3B00" w:rsidP="00CF1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F2A9E05" w14:textId="77777777" w:rsidR="00CF1942" w:rsidRDefault="00CF1942" w:rsidP="00CF1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0FCFBC3" w14:textId="77777777" w:rsidR="006774F4" w:rsidRPr="00763010" w:rsidRDefault="006774F4" w:rsidP="00CF1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453286D" w14:textId="77777777" w:rsidR="00CF1942" w:rsidRPr="00763010" w:rsidRDefault="00583C22" w:rsidP="00CF1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63010">
        <w:rPr>
          <w:rFonts w:ascii="Times New Roman" w:hAnsi="Times New Roman" w:cs="Times New Roman"/>
          <w:b/>
          <w:bCs/>
        </w:rPr>
        <w:t>POVINNOSTI OSOB</w:t>
      </w:r>
      <w:r w:rsidR="00A45E7E" w:rsidRPr="00763010">
        <w:rPr>
          <w:rFonts w:ascii="Times New Roman" w:hAnsi="Times New Roman" w:cs="Times New Roman"/>
          <w:b/>
          <w:bCs/>
        </w:rPr>
        <w:t>Y</w:t>
      </w:r>
      <w:r w:rsidRPr="00763010">
        <w:rPr>
          <w:rFonts w:ascii="Times New Roman" w:hAnsi="Times New Roman" w:cs="Times New Roman"/>
          <w:b/>
          <w:bCs/>
        </w:rPr>
        <w:t xml:space="preserve"> PEČUJÍCÍ</w:t>
      </w:r>
    </w:p>
    <w:p w14:paraId="1542CD78" w14:textId="77777777" w:rsidR="00CF1942" w:rsidRPr="00763010" w:rsidRDefault="00CF1942" w:rsidP="00CF1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ED12F57" w14:textId="77777777" w:rsidR="00CF1942" w:rsidRPr="00763010" w:rsidRDefault="00CF1942" w:rsidP="00CF1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63010">
        <w:rPr>
          <w:rFonts w:ascii="Times New Roman" w:hAnsi="Times New Roman" w:cs="Times New Roman"/>
          <w:b/>
          <w:bCs/>
        </w:rPr>
        <w:t>VIII.</w:t>
      </w:r>
    </w:p>
    <w:p w14:paraId="7A11DFAA" w14:textId="77777777" w:rsidR="00CF1942" w:rsidRPr="00763010" w:rsidRDefault="00CF1942" w:rsidP="00CF1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ABE6C67" w14:textId="77777777" w:rsidR="00CF1942" w:rsidRPr="00763010" w:rsidRDefault="00CF1942" w:rsidP="00CF1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63010">
        <w:rPr>
          <w:rFonts w:ascii="Times New Roman" w:hAnsi="Times New Roman" w:cs="Times New Roman"/>
          <w:b/>
          <w:bCs/>
        </w:rPr>
        <w:t>Zvyšování znalostí a dovedností; vzdělávací plán</w:t>
      </w:r>
    </w:p>
    <w:p w14:paraId="165177C6" w14:textId="77777777" w:rsidR="00CF1942" w:rsidRPr="00763010" w:rsidRDefault="00CF1942" w:rsidP="00CF1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E6C9DED" w14:textId="77777777" w:rsidR="00CF1942" w:rsidRPr="00763010" w:rsidRDefault="00CF1942" w:rsidP="00C6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63010">
        <w:rPr>
          <w:rFonts w:ascii="Times New Roman" w:hAnsi="Times New Roman" w:cs="Times New Roman"/>
        </w:rPr>
        <w:t>(1) Základní průběžné vzdělávání činí 24 hodin v době 12 kalendářních měsíců po sobě jdoucích.</w:t>
      </w:r>
      <w:r w:rsidR="00B32F7C" w:rsidRPr="00763010">
        <w:rPr>
          <w:rFonts w:ascii="Times New Roman" w:hAnsi="Times New Roman" w:cs="Times New Roman"/>
        </w:rPr>
        <w:t xml:space="preserve"> Termín je daný dnem, kdy byla uzavřena první dohoda o výkonu PP.</w:t>
      </w:r>
    </w:p>
    <w:p w14:paraId="37F37360" w14:textId="77777777" w:rsidR="00CF1942" w:rsidRPr="00763010" w:rsidRDefault="00CF1942" w:rsidP="00C6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63010">
        <w:rPr>
          <w:rFonts w:ascii="Times New Roman" w:hAnsi="Times New Roman" w:cs="Times New Roman"/>
        </w:rPr>
        <w:t xml:space="preserve">(2) Doplňující průběžné vzdělávání navazuje na základní vzdělávání podle odst. 1 a jeho rozsah je předmětem </w:t>
      </w:r>
      <w:r w:rsidR="00A45E7E" w:rsidRPr="00763010">
        <w:rPr>
          <w:rFonts w:ascii="Times New Roman" w:hAnsi="Times New Roman" w:cs="Times New Roman"/>
        </w:rPr>
        <w:t xml:space="preserve">zvláštní </w:t>
      </w:r>
      <w:r w:rsidRPr="00763010">
        <w:rPr>
          <w:rFonts w:ascii="Times New Roman" w:hAnsi="Times New Roman" w:cs="Times New Roman"/>
        </w:rPr>
        <w:t>dohody</w:t>
      </w:r>
      <w:r w:rsidR="00B32F7C" w:rsidRPr="00763010">
        <w:rPr>
          <w:rFonts w:ascii="Times New Roman" w:hAnsi="Times New Roman" w:cs="Times New Roman"/>
        </w:rPr>
        <w:t xml:space="preserve">. Doplňující vzdělávání není nárokovatelné a záleží vždy na </w:t>
      </w:r>
      <w:r w:rsidR="00C35212">
        <w:rPr>
          <w:rFonts w:ascii="Times New Roman" w:hAnsi="Times New Roman" w:cs="Times New Roman"/>
        </w:rPr>
        <w:t>doprovázející organizaci</w:t>
      </w:r>
      <w:r w:rsidR="00E12DED" w:rsidRPr="00763010">
        <w:rPr>
          <w:rFonts w:ascii="Times New Roman" w:hAnsi="Times New Roman" w:cs="Times New Roman"/>
        </w:rPr>
        <w:t>, zda žádost, kterou</w:t>
      </w:r>
      <w:r w:rsidR="00074822" w:rsidRPr="00763010">
        <w:rPr>
          <w:rFonts w:ascii="Times New Roman" w:hAnsi="Times New Roman" w:cs="Times New Roman"/>
        </w:rPr>
        <w:t xml:space="preserve"> osob</w:t>
      </w:r>
      <w:r w:rsidR="00A45E7E" w:rsidRPr="00763010">
        <w:rPr>
          <w:rFonts w:ascii="Times New Roman" w:hAnsi="Times New Roman" w:cs="Times New Roman"/>
        </w:rPr>
        <w:t>a</w:t>
      </w:r>
      <w:r w:rsidR="00074822" w:rsidRPr="00763010">
        <w:rPr>
          <w:rFonts w:ascii="Times New Roman" w:hAnsi="Times New Roman" w:cs="Times New Roman"/>
        </w:rPr>
        <w:t xml:space="preserve"> pečující</w:t>
      </w:r>
      <w:r w:rsidR="00583C22" w:rsidRPr="00763010">
        <w:rPr>
          <w:rFonts w:ascii="Times New Roman" w:hAnsi="Times New Roman" w:cs="Times New Roman"/>
        </w:rPr>
        <w:t xml:space="preserve"> pod</w:t>
      </w:r>
      <w:r w:rsidR="00A45E7E" w:rsidRPr="00763010">
        <w:rPr>
          <w:rFonts w:ascii="Times New Roman" w:hAnsi="Times New Roman" w:cs="Times New Roman"/>
        </w:rPr>
        <w:t>ala</w:t>
      </w:r>
      <w:r w:rsidR="00E12DED" w:rsidRPr="00763010">
        <w:rPr>
          <w:rFonts w:ascii="Times New Roman" w:hAnsi="Times New Roman" w:cs="Times New Roman"/>
        </w:rPr>
        <w:t>, posoudí jako v jej</w:t>
      </w:r>
      <w:r w:rsidR="00A45E7E" w:rsidRPr="00763010">
        <w:rPr>
          <w:rFonts w:ascii="Times New Roman" w:hAnsi="Times New Roman" w:cs="Times New Roman"/>
        </w:rPr>
        <w:t>ím</w:t>
      </w:r>
      <w:r w:rsidR="00E12DED" w:rsidRPr="00763010">
        <w:rPr>
          <w:rFonts w:ascii="Times New Roman" w:hAnsi="Times New Roman" w:cs="Times New Roman"/>
        </w:rPr>
        <w:t xml:space="preserve"> </w:t>
      </w:r>
      <w:r w:rsidR="00B32F7C" w:rsidRPr="00763010">
        <w:rPr>
          <w:rFonts w:ascii="Times New Roman" w:hAnsi="Times New Roman" w:cs="Times New Roman"/>
        </w:rPr>
        <w:t>případě relevantní a oprávněnou a zda m</w:t>
      </w:r>
      <w:r w:rsidR="00A45E7E" w:rsidRPr="00763010">
        <w:rPr>
          <w:rFonts w:ascii="Times New Roman" w:hAnsi="Times New Roman" w:cs="Times New Roman"/>
        </w:rPr>
        <w:t>á</w:t>
      </w:r>
      <w:r w:rsidR="00B32F7C" w:rsidRPr="00763010">
        <w:rPr>
          <w:rFonts w:ascii="Times New Roman" w:hAnsi="Times New Roman" w:cs="Times New Roman"/>
        </w:rPr>
        <w:t xml:space="preserve"> prostředky na její částečné či úplné proplacení</w:t>
      </w:r>
      <w:r w:rsidRPr="00763010">
        <w:rPr>
          <w:rFonts w:ascii="Times New Roman" w:hAnsi="Times New Roman" w:cs="Times New Roman"/>
        </w:rPr>
        <w:t xml:space="preserve">. </w:t>
      </w:r>
      <w:r w:rsidR="00A45E7E" w:rsidRPr="00763010">
        <w:rPr>
          <w:rFonts w:ascii="Times New Roman" w:hAnsi="Times New Roman" w:cs="Times New Roman"/>
        </w:rPr>
        <w:t>Osoba</w:t>
      </w:r>
      <w:r w:rsidR="00074822" w:rsidRPr="00763010">
        <w:rPr>
          <w:rFonts w:ascii="Times New Roman" w:hAnsi="Times New Roman" w:cs="Times New Roman"/>
        </w:rPr>
        <w:t xml:space="preserve"> pečující</w:t>
      </w:r>
      <w:r w:rsidR="00B32F7C" w:rsidRPr="00763010">
        <w:rPr>
          <w:rFonts w:ascii="Times New Roman" w:hAnsi="Times New Roman" w:cs="Times New Roman"/>
        </w:rPr>
        <w:t xml:space="preserve"> se </w:t>
      </w:r>
      <w:r w:rsidR="00E12DED" w:rsidRPr="00763010">
        <w:rPr>
          <w:rFonts w:ascii="Times New Roman" w:hAnsi="Times New Roman" w:cs="Times New Roman"/>
        </w:rPr>
        <w:t>s </w:t>
      </w:r>
      <w:r w:rsidR="00C35212">
        <w:rPr>
          <w:rFonts w:ascii="Times New Roman" w:hAnsi="Times New Roman" w:cs="Times New Roman"/>
        </w:rPr>
        <w:t>doprovázející organizací</w:t>
      </w:r>
      <w:r w:rsidR="00E12DED" w:rsidRPr="00763010">
        <w:rPr>
          <w:rFonts w:ascii="Times New Roman" w:hAnsi="Times New Roman" w:cs="Times New Roman"/>
        </w:rPr>
        <w:t xml:space="preserve"> osobně dohodn</w:t>
      </w:r>
      <w:r w:rsidR="00A45E7E" w:rsidRPr="00763010">
        <w:rPr>
          <w:rFonts w:ascii="Times New Roman" w:hAnsi="Times New Roman" w:cs="Times New Roman"/>
        </w:rPr>
        <w:t>e</w:t>
      </w:r>
      <w:r w:rsidR="00B32F7C" w:rsidRPr="00763010">
        <w:rPr>
          <w:rFonts w:ascii="Times New Roman" w:hAnsi="Times New Roman" w:cs="Times New Roman"/>
        </w:rPr>
        <w:t xml:space="preserve"> na výši finanční spoluúčasti. </w:t>
      </w:r>
      <w:r w:rsidRPr="00763010">
        <w:rPr>
          <w:rFonts w:ascii="Times New Roman" w:hAnsi="Times New Roman" w:cs="Times New Roman"/>
        </w:rPr>
        <w:t>Rozsah vzdělávání nesmí být na újmu svěřen</w:t>
      </w:r>
      <w:r w:rsidR="00A45E7E" w:rsidRPr="00763010">
        <w:rPr>
          <w:rFonts w:ascii="Times New Roman" w:hAnsi="Times New Roman" w:cs="Times New Roman"/>
        </w:rPr>
        <w:t>ého</w:t>
      </w:r>
      <w:r w:rsidRPr="00763010">
        <w:rPr>
          <w:rFonts w:ascii="Times New Roman" w:hAnsi="Times New Roman" w:cs="Times New Roman"/>
        </w:rPr>
        <w:t xml:space="preserve"> d</w:t>
      </w:r>
      <w:r w:rsidR="00A45E7E" w:rsidRPr="00763010">
        <w:rPr>
          <w:rFonts w:ascii="Times New Roman" w:hAnsi="Times New Roman" w:cs="Times New Roman"/>
        </w:rPr>
        <w:t>ítěte</w:t>
      </w:r>
      <w:r w:rsidRPr="00763010">
        <w:rPr>
          <w:rFonts w:ascii="Times New Roman" w:hAnsi="Times New Roman" w:cs="Times New Roman"/>
        </w:rPr>
        <w:t>.</w:t>
      </w:r>
    </w:p>
    <w:p w14:paraId="119E0165" w14:textId="77777777" w:rsidR="00CF1942" w:rsidRPr="00763010" w:rsidRDefault="00E12DED" w:rsidP="00C6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63010">
        <w:rPr>
          <w:rFonts w:ascii="Times New Roman" w:hAnsi="Times New Roman" w:cs="Times New Roman"/>
        </w:rPr>
        <w:t xml:space="preserve">(3) </w:t>
      </w:r>
      <w:r w:rsidR="00C35212">
        <w:rPr>
          <w:rFonts w:ascii="Times New Roman" w:hAnsi="Times New Roman" w:cs="Times New Roman"/>
        </w:rPr>
        <w:t>Doprovázející organizace</w:t>
      </w:r>
      <w:r w:rsidRPr="00763010">
        <w:rPr>
          <w:rFonts w:ascii="Times New Roman" w:hAnsi="Times New Roman" w:cs="Times New Roman"/>
        </w:rPr>
        <w:t xml:space="preserve"> s</w:t>
      </w:r>
      <w:r w:rsidR="00A45E7E" w:rsidRPr="00763010">
        <w:rPr>
          <w:rFonts w:ascii="Times New Roman" w:hAnsi="Times New Roman" w:cs="Times New Roman"/>
        </w:rPr>
        <w:t> </w:t>
      </w:r>
      <w:r w:rsidR="00074822" w:rsidRPr="00763010">
        <w:rPr>
          <w:rFonts w:ascii="Times New Roman" w:hAnsi="Times New Roman" w:cs="Times New Roman"/>
        </w:rPr>
        <w:t>osob</w:t>
      </w:r>
      <w:r w:rsidR="00A45E7E" w:rsidRPr="00763010">
        <w:rPr>
          <w:rFonts w:ascii="Times New Roman" w:hAnsi="Times New Roman" w:cs="Times New Roman"/>
        </w:rPr>
        <w:t>ou pečující,</w:t>
      </w:r>
      <w:r w:rsidR="00583C22" w:rsidRPr="00763010">
        <w:rPr>
          <w:rFonts w:ascii="Times New Roman" w:hAnsi="Times New Roman" w:cs="Times New Roman"/>
        </w:rPr>
        <w:t xml:space="preserve"> </w:t>
      </w:r>
      <w:r w:rsidR="00CF1942" w:rsidRPr="00763010">
        <w:rPr>
          <w:rFonts w:ascii="Times New Roman" w:hAnsi="Times New Roman" w:cs="Times New Roman"/>
        </w:rPr>
        <w:t xml:space="preserve">po podepsání dohody o výkonu pěstounské </w:t>
      </w:r>
      <w:r w:rsidR="00474264">
        <w:rPr>
          <w:rFonts w:ascii="Times New Roman" w:hAnsi="Times New Roman" w:cs="Times New Roman"/>
        </w:rPr>
        <w:t xml:space="preserve">či poručnické </w:t>
      </w:r>
      <w:r w:rsidR="00CF1942" w:rsidRPr="00763010">
        <w:rPr>
          <w:rFonts w:ascii="Times New Roman" w:hAnsi="Times New Roman" w:cs="Times New Roman"/>
        </w:rPr>
        <w:t>péče</w:t>
      </w:r>
      <w:r w:rsidR="00A45E7E" w:rsidRPr="00763010">
        <w:rPr>
          <w:rFonts w:ascii="Times New Roman" w:hAnsi="Times New Roman" w:cs="Times New Roman"/>
        </w:rPr>
        <w:t>,</w:t>
      </w:r>
      <w:r w:rsidR="00CF1942" w:rsidRPr="00763010">
        <w:rPr>
          <w:rFonts w:ascii="Times New Roman" w:hAnsi="Times New Roman" w:cs="Times New Roman"/>
        </w:rPr>
        <w:t xml:space="preserve"> </w:t>
      </w:r>
      <w:proofErr w:type="gramStart"/>
      <w:r w:rsidR="00CF1942" w:rsidRPr="00763010">
        <w:rPr>
          <w:rFonts w:ascii="Times New Roman" w:hAnsi="Times New Roman" w:cs="Times New Roman"/>
        </w:rPr>
        <w:t>vytvoří</w:t>
      </w:r>
      <w:proofErr w:type="gramEnd"/>
      <w:r w:rsidR="00CF1942" w:rsidRPr="00763010">
        <w:rPr>
          <w:rFonts w:ascii="Times New Roman" w:hAnsi="Times New Roman" w:cs="Times New Roman"/>
        </w:rPr>
        <w:t xml:space="preserve"> vzdělávací plán na období nejméně 6 měsíců dopředu. Poté vždy nejpozději po vyhlášení nových vzdělávacích kurzů/seminářů stejným způsobem </w:t>
      </w:r>
      <w:proofErr w:type="gramStart"/>
      <w:r w:rsidR="00CF1942" w:rsidRPr="00763010">
        <w:rPr>
          <w:rFonts w:ascii="Times New Roman" w:hAnsi="Times New Roman" w:cs="Times New Roman"/>
        </w:rPr>
        <w:t>vytvoří</w:t>
      </w:r>
      <w:proofErr w:type="gramEnd"/>
      <w:r w:rsidR="00CF1942" w:rsidRPr="00763010">
        <w:rPr>
          <w:rFonts w:ascii="Times New Roman" w:hAnsi="Times New Roman" w:cs="Times New Roman"/>
        </w:rPr>
        <w:t xml:space="preserve"> vzdělávací plán na další období</w:t>
      </w:r>
      <w:r w:rsidRPr="00763010">
        <w:rPr>
          <w:rFonts w:ascii="Times New Roman" w:hAnsi="Times New Roman" w:cs="Times New Roman"/>
        </w:rPr>
        <w:t xml:space="preserve">. </w:t>
      </w:r>
      <w:r w:rsidR="00C35212">
        <w:rPr>
          <w:rFonts w:ascii="Times New Roman" w:hAnsi="Times New Roman" w:cs="Times New Roman"/>
        </w:rPr>
        <w:t>Doprovázející organizace</w:t>
      </w:r>
      <w:r w:rsidRPr="00763010">
        <w:rPr>
          <w:rFonts w:ascii="Times New Roman" w:hAnsi="Times New Roman" w:cs="Times New Roman"/>
        </w:rPr>
        <w:t xml:space="preserve"> navrhne </w:t>
      </w:r>
      <w:r w:rsidR="00AF07DA" w:rsidRPr="00763010">
        <w:rPr>
          <w:rFonts w:ascii="Times New Roman" w:hAnsi="Times New Roman" w:cs="Times New Roman"/>
        </w:rPr>
        <w:t>osob</w:t>
      </w:r>
      <w:r w:rsidR="00A45E7E" w:rsidRPr="00763010">
        <w:rPr>
          <w:rFonts w:ascii="Times New Roman" w:hAnsi="Times New Roman" w:cs="Times New Roman"/>
        </w:rPr>
        <w:t>ě</w:t>
      </w:r>
      <w:r w:rsidR="00AF07DA" w:rsidRPr="00763010">
        <w:rPr>
          <w:rFonts w:ascii="Times New Roman" w:hAnsi="Times New Roman" w:cs="Times New Roman"/>
        </w:rPr>
        <w:t xml:space="preserve"> pečující </w:t>
      </w:r>
      <w:r w:rsidR="00CF1942" w:rsidRPr="00763010">
        <w:rPr>
          <w:rFonts w:ascii="Times New Roman" w:hAnsi="Times New Roman" w:cs="Times New Roman"/>
        </w:rPr>
        <w:t xml:space="preserve">okruhy témat vzdělávacích </w:t>
      </w:r>
      <w:r w:rsidRPr="00763010">
        <w:rPr>
          <w:rFonts w:ascii="Times New Roman" w:hAnsi="Times New Roman" w:cs="Times New Roman"/>
        </w:rPr>
        <w:t>seminářů/ kurzů, které by pro n</w:t>
      </w:r>
      <w:r w:rsidR="00A45E7E" w:rsidRPr="00763010">
        <w:rPr>
          <w:rFonts w:ascii="Times New Roman" w:hAnsi="Times New Roman" w:cs="Times New Roman"/>
        </w:rPr>
        <w:t>i</w:t>
      </w:r>
      <w:r w:rsidR="00CF1942" w:rsidRPr="00763010">
        <w:rPr>
          <w:rFonts w:ascii="Times New Roman" w:hAnsi="Times New Roman" w:cs="Times New Roman"/>
        </w:rPr>
        <w:t xml:space="preserve"> mohly být vhodné. </w:t>
      </w:r>
      <w:r w:rsidR="00C35212">
        <w:rPr>
          <w:rFonts w:ascii="Times New Roman" w:hAnsi="Times New Roman" w:cs="Times New Roman"/>
        </w:rPr>
        <w:t>Z</w:t>
      </w:r>
      <w:r w:rsidR="00CF1942" w:rsidRPr="00763010">
        <w:rPr>
          <w:rFonts w:ascii="Times New Roman" w:hAnsi="Times New Roman" w:cs="Times New Roman"/>
        </w:rPr>
        <w:t xml:space="preserve">avazuje </w:t>
      </w:r>
      <w:r w:rsidR="00C35212">
        <w:rPr>
          <w:rFonts w:ascii="Times New Roman" w:hAnsi="Times New Roman" w:cs="Times New Roman"/>
        </w:rPr>
        <w:t xml:space="preserve">se </w:t>
      </w:r>
      <w:r w:rsidR="00CF1942" w:rsidRPr="00763010">
        <w:rPr>
          <w:rFonts w:ascii="Times New Roman" w:hAnsi="Times New Roman" w:cs="Times New Roman"/>
        </w:rPr>
        <w:t xml:space="preserve">pořádat pravidelně semináře/kurzy v okruhu témat vymezených vzdělávacím plánem a zároveň je </w:t>
      </w:r>
      <w:r w:rsidRPr="00763010">
        <w:rPr>
          <w:rFonts w:ascii="Times New Roman" w:hAnsi="Times New Roman" w:cs="Times New Roman"/>
        </w:rPr>
        <w:t xml:space="preserve">povinen vyhovět žádosti </w:t>
      </w:r>
      <w:r w:rsidR="00AF07DA" w:rsidRPr="00763010">
        <w:rPr>
          <w:rFonts w:ascii="Times New Roman" w:hAnsi="Times New Roman" w:cs="Times New Roman"/>
        </w:rPr>
        <w:t>osob</w:t>
      </w:r>
      <w:r w:rsidR="00A45E7E" w:rsidRPr="00763010">
        <w:rPr>
          <w:rFonts w:ascii="Times New Roman" w:hAnsi="Times New Roman" w:cs="Times New Roman"/>
        </w:rPr>
        <w:t>y pečující</w:t>
      </w:r>
      <w:r w:rsidR="00CF1942" w:rsidRPr="00763010">
        <w:rPr>
          <w:rFonts w:ascii="Times New Roman" w:hAnsi="Times New Roman" w:cs="Times New Roman"/>
        </w:rPr>
        <w:t xml:space="preserve"> na uhrazení semináře/ kurzu absolvovaného u jiné organizace, ledaže by navržený typ vzdělávání s péčí o svěřené d</w:t>
      </w:r>
      <w:r w:rsidR="00A45E7E" w:rsidRPr="00763010">
        <w:rPr>
          <w:rFonts w:ascii="Times New Roman" w:hAnsi="Times New Roman" w:cs="Times New Roman"/>
        </w:rPr>
        <w:t>ítě</w:t>
      </w:r>
      <w:r w:rsidR="00CF1942" w:rsidRPr="00763010">
        <w:rPr>
          <w:rFonts w:ascii="Times New Roman" w:hAnsi="Times New Roman" w:cs="Times New Roman"/>
        </w:rPr>
        <w:t xml:space="preserve"> nijak nesouvisel nebo nákl</w:t>
      </w:r>
      <w:r w:rsidRPr="00763010">
        <w:rPr>
          <w:rFonts w:ascii="Times New Roman" w:hAnsi="Times New Roman" w:cs="Times New Roman"/>
        </w:rPr>
        <w:t xml:space="preserve">ady na zajištění účasti </w:t>
      </w:r>
      <w:r w:rsidR="00AF07DA" w:rsidRPr="00763010">
        <w:rPr>
          <w:rFonts w:ascii="Times New Roman" w:hAnsi="Times New Roman" w:cs="Times New Roman"/>
        </w:rPr>
        <w:t>osob</w:t>
      </w:r>
      <w:r w:rsidR="00A45E7E" w:rsidRPr="00763010">
        <w:rPr>
          <w:rFonts w:ascii="Times New Roman" w:hAnsi="Times New Roman" w:cs="Times New Roman"/>
        </w:rPr>
        <w:t>y pečující</w:t>
      </w:r>
      <w:r w:rsidR="00CF1942" w:rsidRPr="00763010">
        <w:rPr>
          <w:rFonts w:ascii="Times New Roman" w:hAnsi="Times New Roman" w:cs="Times New Roman"/>
        </w:rPr>
        <w:t xml:space="preserve"> na takovém vzdělávání by byly nepřiměřeně vysoké. Za nepřiměřeně vysoké náklady se považuje vždy cena přesahující 300,- Kč za 1 hodinu </w:t>
      </w:r>
      <w:r w:rsidR="00EE0962" w:rsidRPr="000B3CC3">
        <w:rPr>
          <w:rFonts w:ascii="Times New Roman" w:hAnsi="Times New Roman" w:cs="Times New Roman"/>
        </w:rPr>
        <w:t xml:space="preserve">skupinového </w:t>
      </w:r>
      <w:r w:rsidR="00CF1942" w:rsidRPr="000B3CC3">
        <w:rPr>
          <w:rFonts w:ascii="Times New Roman" w:hAnsi="Times New Roman" w:cs="Times New Roman"/>
        </w:rPr>
        <w:t xml:space="preserve">vzdělávání </w:t>
      </w:r>
      <w:r w:rsidR="00EE0962" w:rsidRPr="000B3CC3">
        <w:rPr>
          <w:rFonts w:ascii="Times New Roman" w:hAnsi="Times New Roman" w:cs="Times New Roman"/>
        </w:rPr>
        <w:t xml:space="preserve">(nebo online) </w:t>
      </w:r>
      <w:r w:rsidR="00A45E7E" w:rsidRPr="000B3CC3">
        <w:rPr>
          <w:rFonts w:ascii="Times New Roman" w:hAnsi="Times New Roman" w:cs="Times New Roman"/>
        </w:rPr>
        <w:t>n</w:t>
      </w:r>
      <w:r w:rsidR="00CF1942" w:rsidRPr="000B3CC3">
        <w:rPr>
          <w:rFonts w:ascii="Times New Roman" w:hAnsi="Times New Roman" w:cs="Times New Roman"/>
        </w:rPr>
        <w:t>a osobu (</w:t>
      </w:r>
      <w:r w:rsidR="00B32F7C" w:rsidRPr="000B3CC3">
        <w:rPr>
          <w:rFonts w:ascii="Times New Roman" w:hAnsi="Times New Roman" w:cs="Times New Roman"/>
        </w:rPr>
        <w:t>vždy se posuzuje</w:t>
      </w:r>
      <w:r w:rsidR="00CF1942" w:rsidRPr="000B3CC3">
        <w:rPr>
          <w:rFonts w:ascii="Times New Roman" w:hAnsi="Times New Roman" w:cs="Times New Roman"/>
        </w:rPr>
        <w:t xml:space="preserve"> </w:t>
      </w:r>
      <w:r w:rsidR="000B3CC3" w:rsidRPr="000B3CC3">
        <w:rPr>
          <w:rFonts w:ascii="Times New Roman" w:hAnsi="Times New Roman" w:cs="Times New Roman"/>
        </w:rPr>
        <w:t>jednotlivě</w:t>
      </w:r>
      <w:r w:rsidR="00CF1942" w:rsidRPr="000B3CC3">
        <w:rPr>
          <w:rFonts w:ascii="Times New Roman" w:hAnsi="Times New Roman" w:cs="Times New Roman"/>
        </w:rPr>
        <w:t xml:space="preserve">). </w:t>
      </w:r>
      <w:r w:rsidR="00EE0962" w:rsidRPr="000B3CC3">
        <w:rPr>
          <w:rFonts w:ascii="Times New Roman" w:hAnsi="Times New Roman" w:cs="Times New Roman"/>
        </w:rPr>
        <w:t xml:space="preserve">U individuálního vzdělávání </w:t>
      </w:r>
      <w:r w:rsidR="000B3CC3" w:rsidRPr="000B3CC3">
        <w:rPr>
          <w:rFonts w:ascii="Times New Roman" w:hAnsi="Times New Roman" w:cs="Times New Roman"/>
        </w:rPr>
        <w:t>akceptujeme cenu vyšší, je vždy</w:t>
      </w:r>
      <w:r w:rsidR="00EE0962" w:rsidRPr="000B3CC3">
        <w:rPr>
          <w:rFonts w:ascii="Times New Roman" w:hAnsi="Times New Roman" w:cs="Times New Roman"/>
        </w:rPr>
        <w:t xml:space="preserve"> odvislá o</w:t>
      </w:r>
      <w:r w:rsidR="000B3CC3" w:rsidRPr="000B3CC3">
        <w:rPr>
          <w:rFonts w:ascii="Times New Roman" w:hAnsi="Times New Roman" w:cs="Times New Roman"/>
        </w:rPr>
        <w:t xml:space="preserve">d aktuálního ceníku organizace. Individuální vzdělávání </w:t>
      </w:r>
      <w:r w:rsidR="00EE0962" w:rsidRPr="000B3CC3">
        <w:rPr>
          <w:rFonts w:ascii="Times New Roman" w:hAnsi="Times New Roman" w:cs="Times New Roman"/>
        </w:rPr>
        <w:t>není osobou pečující nárokovatelné</w:t>
      </w:r>
      <w:r w:rsidR="000B3CC3" w:rsidRPr="000B3CC3">
        <w:rPr>
          <w:rFonts w:ascii="Times New Roman" w:hAnsi="Times New Roman" w:cs="Times New Roman"/>
        </w:rPr>
        <w:t xml:space="preserve">. Poskytuje se </w:t>
      </w:r>
      <w:r w:rsidR="00871516" w:rsidRPr="000B3CC3">
        <w:rPr>
          <w:rFonts w:ascii="Times New Roman" w:hAnsi="Times New Roman" w:cs="Times New Roman"/>
        </w:rPr>
        <w:t xml:space="preserve">vždy jen na oprávněnou žádost </w:t>
      </w:r>
      <w:r w:rsidR="000B3CC3" w:rsidRPr="000B3CC3">
        <w:rPr>
          <w:rFonts w:ascii="Times New Roman" w:hAnsi="Times New Roman" w:cs="Times New Roman"/>
        </w:rPr>
        <w:t xml:space="preserve">a </w:t>
      </w:r>
      <w:r w:rsidR="00871516" w:rsidRPr="000B3CC3">
        <w:rPr>
          <w:rFonts w:ascii="Times New Roman" w:hAnsi="Times New Roman" w:cs="Times New Roman"/>
        </w:rPr>
        <w:t>pro vážný důvod</w:t>
      </w:r>
      <w:r w:rsidR="00EE0962" w:rsidRPr="000B3CC3">
        <w:rPr>
          <w:rFonts w:ascii="Times New Roman" w:hAnsi="Times New Roman" w:cs="Times New Roman"/>
        </w:rPr>
        <w:t>.</w:t>
      </w:r>
    </w:p>
    <w:p w14:paraId="75A83929" w14:textId="77777777" w:rsidR="00CF1942" w:rsidRPr="00763010" w:rsidRDefault="00583C22" w:rsidP="00C6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63010">
        <w:rPr>
          <w:rFonts w:ascii="Times New Roman" w:hAnsi="Times New Roman" w:cs="Times New Roman"/>
        </w:rPr>
        <w:lastRenderedPageBreak/>
        <w:t>(4) V případě, že m</w:t>
      </w:r>
      <w:r w:rsidR="00A45E7E" w:rsidRPr="00763010">
        <w:rPr>
          <w:rFonts w:ascii="Times New Roman" w:hAnsi="Times New Roman" w:cs="Times New Roman"/>
        </w:rPr>
        <w:t>á</w:t>
      </w:r>
      <w:r w:rsidR="00E12DED" w:rsidRPr="00763010">
        <w:rPr>
          <w:rFonts w:ascii="Times New Roman" w:hAnsi="Times New Roman" w:cs="Times New Roman"/>
        </w:rPr>
        <w:t xml:space="preserve"> </w:t>
      </w:r>
      <w:r w:rsidR="00A45E7E" w:rsidRPr="00763010">
        <w:rPr>
          <w:rFonts w:ascii="Times New Roman" w:hAnsi="Times New Roman" w:cs="Times New Roman"/>
        </w:rPr>
        <w:t>osoba</w:t>
      </w:r>
      <w:r w:rsidR="00AF07DA" w:rsidRPr="00763010">
        <w:rPr>
          <w:rFonts w:ascii="Times New Roman" w:hAnsi="Times New Roman" w:cs="Times New Roman"/>
        </w:rPr>
        <w:t xml:space="preserve"> pečující</w:t>
      </w:r>
      <w:r w:rsidRPr="00763010">
        <w:rPr>
          <w:rFonts w:ascii="Times New Roman" w:hAnsi="Times New Roman" w:cs="Times New Roman"/>
        </w:rPr>
        <w:t xml:space="preserve"> </w:t>
      </w:r>
      <w:r w:rsidR="00CF1942" w:rsidRPr="00763010">
        <w:rPr>
          <w:rFonts w:ascii="Times New Roman" w:hAnsi="Times New Roman" w:cs="Times New Roman"/>
        </w:rPr>
        <w:t>zájem účastnit se vzděláv</w:t>
      </w:r>
      <w:r w:rsidR="00E12DED" w:rsidRPr="00763010">
        <w:rPr>
          <w:rFonts w:ascii="Times New Roman" w:hAnsi="Times New Roman" w:cs="Times New Roman"/>
        </w:rPr>
        <w:t xml:space="preserve">ání u jiného </w:t>
      </w:r>
      <w:r w:rsidR="00C35212">
        <w:rPr>
          <w:rFonts w:ascii="Times New Roman" w:hAnsi="Times New Roman" w:cs="Times New Roman"/>
        </w:rPr>
        <w:t>subjektu</w:t>
      </w:r>
      <w:r w:rsidR="00E12DED" w:rsidRPr="00763010">
        <w:rPr>
          <w:rFonts w:ascii="Times New Roman" w:hAnsi="Times New Roman" w:cs="Times New Roman"/>
        </w:rPr>
        <w:t>, j</w:t>
      </w:r>
      <w:r w:rsidR="00A45E7E" w:rsidRPr="00763010">
        <w:rPr>
          <w:rFonts w:ascii="Times New Roman" w:hAnsi="Times New Roman" w:cs="Times New Roman"/>
        </w:rPr>
        <w:t>e</w:t>
      </w:r>
      <w:r w:rsidRPr="00763010">
        <w:rPr>
          <w:rFonts w:ascii="Times New Roman" w:hAnsi="Times New Roman" w:cs="Times New Roman"/>
        </w:rPr>
        <w:t xml:space="preserve"> povinn</w:t>
      </w:r>
      <w:r w:rsidR="00A45E7E" w:rsidRPr="00763010">
        <w:rPr>
          <w:rFonts w:ascii="Times New Roman" w:hAnsi="Times New Roman" w:cs="Times New Roman"/>
        </w:rPr>
        <w:t>a</w:t>
      </w:r>
      <w:r w:rsidR="00CF1942" w:rsidRPr="00763010">
        <w:rPr>
          <w:rFonts w:ascii="Times New Roman" w:hAnsi="Times New Roman" w:cs="Times New Roman"/>
        </w:rPr>
        <w:t xml:space="preserve"> oznámit svůj záměr nejméně 14 dní před konáním akce klíčovému pracovníku, kterému písemně sdělí téma semináře, </w:t>
      </w:r>
      <w:r w:rsidR="00A45E7E" w:rsidRPr="00763010">
        <w:rPr>
          <w:rFonts w:ascii="Times New Roman" w:hAnsi="Times New Roman" w:cs="Times New Roman"/>
        </w:rPr>
        <w:t>název</w:t>
      </w:r>
      <w:r w:rsidR="00CF1942" w:rsidRPr="00763010">
        <w:rPr>
          <w:rFonts w:ascii="Times New Roman" w:hAnsi="Times New Roman" w:cs="Times New Roman"/>
        </w:rPr>
        <w:t xml:space="preserve"> pořádající organizace, jména lektorů, místo a čas konání a cenu semináře/ kurzu. Seminář/ kurz hr</w:t>
      </w:r>
      <w:r w:rsidR="00E12DED" w:rsidRPr="00763010">
        <w:rPr>
          <w:rFonts w:ascii="Times New Roman" w:hAnsi="Times New Roman" w:cs="Times New Roman"/>
        </w:rPr>
        <w:t xml:space="preserve">adí </w:t>
      </w:r>
      <w:r w:rsidR="00A45E7E" w:rsidRPr="00763010">
        <w:rPr>
          <w:rFonts w:ascii="Times New Roman" w:hAnsi="Times New Roman" w:cs="Times New Roman"/>
        </w:rPr>
        <w:t>osoba</w:t>
      </w:r>
      <w:r w:rsidR="00AF07DA" w:rsidRPr="00763010">
        <w:rPr>
          <w:rFonts w:ascii="Times New Roman" w:hAnsi="Times New Roman" w:cs="Times New Roman"/>
        </w:rPr>
        <w:t xml:space="preserve"> pečující </w:t>
      </w:r>
      <w:r w:rsidR="00CF1942" w:rsidRPr="00763010">
        <w:rPr>
          <w:rFonts w:ascii="Times New Roman" w:hAnsi="Times New Roman" w:cs="Times New Roman"/>
        </w:rPr>
        <w:t>z vl</w:t>
      </w:r>
      <w:r w:rsidR="0009057B" w:rsidRPr="00763010">
        <w:rPr>
          <w:rFonts w:ascii="Times New Roman" w:hAnsi="Times New Roman" w:cs="Times New Roman"/>
        </w:rPr>
        <w:t xml:space="preserve">astních zdrojů. </w:t>
      </w:r>
      <w:r w:rsidR="00C35212">
        <w:rPr>
          <w:rFonts w:ascii="Times New Roman" w:hAnsi="Times New Roman" w:cs="Times New Roman"/>
        </w:rPr>
        <w:t>Doprovázející organizace</w:t>
      </w:r>
      <w:r w:rsidR="0009057B" w:rsidRPr="00763010">
        <w:rPr>
          <w:rFonts w:ascii="Times New Roman" w:hAnsi="Times New Roman" w:cs="Times New Roman"/>
        </w:rPr>
        <w:t xml:space="preserve"> j</w:t>
      </w:r>
      <w:r w:rsidR="00A45E7E" w:rsidRPr="00763010">
        <w:rPr>
          <w:rFonts w:ascii="Times New Roman" w:hAnsi="Times New Roman" w:cs="Times New Roman"/>
        </w:rPr>
        <w:t>í</w:t>
      </w:r>
      <w:r w:rsidR="00CF1942" w:rsidRPr="00763010">
        <w:rPr>
          <w:rFonts w:ascii="Times New Roman" w:hAnsi="Times New Roman" w:cs="Times New Roman"/>
        </w:rPr>
        <w:t xml:space="preserve"> náklady uhradí zpětně po předložení </w:t>
      </w:r>
      <w:r w:rsidR="00E12DED" w:rsidRPr="00763010">
        <w:rPr>
          <w:rFonts w:ascii="Times New Roman" w:hAnsi="Times New Roman" w:cs="Times New Roman"/>
        </w:rPr>
        <w:t xml:space="preserve">pozvánky, </w:t>
      </w:r>
      <w:r w:rsidR="00B32F7C" w:rsidRPr="00763010">
        <w:rPr>
          <w:rFonts w:ascii="Times New Roman" w:hAnsi="Times New Roman" w:cs="Times New Roman"/>
        </w:rPr>
        <w:t xml:space="preserve">přihlášky, </w:t>
      </w:r>
      <w:r w:rsidR="00CF1942" w:rsidRPr="00763010">
        <w:rPr>
          <w:rFonts w:ascii="Times New Roman" w:hAnsi="Times New Roman" w:cs="Times New Roman"/>
        </w:rPr>
        <w:t>osvědčení</w:t>
      </w:r>
      <w:r w:rsidR="00B32F7C" w:rsidRPr="00763010">
        <w:rPr>
          <w:rFonts w:ascii="Times New Roman" w:hAnsi="Times New Roman" w:cs="Times New Roman"/>
        </w:rPr>
        <w:t xml:space="preserve"> o absolvování semináře/ kurzu, dokladu o zaplacení, z něhož bude patrné, že je daný seminář uhrazen pořádající organizaci.</w:t>
      </w:r>
      <w:r w:rsidR="007B61E8" w:rsidRPr="00763010">
        <w:rPr>
          <w:rFonts w:ascii="Times New Roman" w:hAnsi="Times New Roman" w:cs="Times New Roman"/>
        </w:rPr>
        <w:t xml:space="preserve"> Lze se domluvit </w:t>
      </w:r>
      <w:r w:rsidR="002E009F" w:rsidRPr="00763010">
        <w:rPr>
          <w:rFonts w:ascii="Times New Roman" w:hAnsi="Times New Roman" w:cs="Times New Roman"/>
        </w:rPr>
        <w:t xml:space="preserve">i </w:t>
      </w:r>
      <w:r w:rsidR="007B61E8" w:rsidRPr="00763010">
        <w:rPr>
          <w:rFonts w:ascii="Times New Roman" w:hAnsi="Times New Roman" w:cs="Times New Roman"/>
        </w:rPr>
        <w:t>na proplacení faktury</w:t>
      </w:r>
      <w:r w:rsidR="002E009F" w:rsidRPr="00763010">
        <w:rPr>
          <w:rFonts w:ascii="Times New Roman" w:hAnsi="Times New Roman" w:cs="Times New Roman"/>
        </w:rPr>
        <w:t xml:space="preserve"> po absolvování vzdělávání</w:t>
      </w:r>
      <w:r w:rsidR="007B61E8" w:rsidRPr="00763010">
        <w:rPr>
          <w:rFonts w:ascii="Times New Roman" w:hAnsi="Times New Roman" w:cs="Times New Roman"/>
        </w:rPr>
        <w:t>, kterou zašle pořádající organizace přím</w:t>
      </w:r>
      <w:r w:rsidR="00E12DED" w:rsidRPr="00763010">
        <w:rPr>
          <w:rFonts w:ascii="Times New Roman" w:hAnsi="Times New Roman" w:cs="Times New Roman"/>
        </w:rPr>
        <w:t xml:space="preserve">o doprovodné organizaci </w:t>
      </w:r>
      <w:r w:rsidR="00AF07DA" w:rsidRPr="00763010">
        <w:rPr>
          <w:rFonts w:ascii="Times New Roman" w:hAnsi="Times New Roman" w:cs="Times New Roman"/>
        </w:rPr>
        <w:t>osob</w:t>
      </w:r>
      <w:r w:rsidR="00A45E7E" w:rsidRPr="00763010">
        <w:rPr>
          <w:rFonts w:ascii="Times New Roman" w:hAnsi="Times New Roman" w:cs="Times New Roman"/>
        </w:rPr>
        <w:t>y pečující</w:t>
      </w:r>
      <w:r w:rsidR="00AF07DA" w:rsidRPr="00763010">
        <w:rPr>
          <w:rFonts w:ascii="Times New Roman" w:hAnsi="Times New Roman" w:cs="Times New Roman"/>
        </w:rPr>
        <w:t>, toto je však nutno domluvit s klíčovým pracovníkem rodiny předem</w:t>
      </w:r>
      <w:r w:rsidR="007B61E8" w:rsidRPr="00763010">
        <w:rPr>
          <w:rFonts w:ascii="Times New Roman" w:hAnsi="Times New Roman" w:cs="Times New Roman"/>
        </w:rPr>
        <w:t>.</w:t>
      </w:r>
    </w:p>
    <w:p w14:paraId="51A5BFF2" w14:textId="77777777" w:rsidR="004D13BB" w:rsidRPr="00763010" w:rsidRDefault="00CF1942" w:rsidP="00C6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63010">
        <w:rPr>
          <w:rFonts w:ascii="Times New Roman" w:hAnsi="Times New Roman" w:cs="Times New Roman"/>
        </w:rPr>
        <w:t xml:space="preserve">(5) </w:t>
      </w:r>
      <w:r w:rsidR="004D13BB" w:rsidRPr="00763010">
        <w:rPr>
          <w:rFonts w:ascii="Times New Roman" w:hAnsi="Times New Roman" w:cs="Times New Roman"/>
        </w:rPr>
        <w:t>Vzdělávání je povinnost stanovená osobě pečující zákonem, proto je poskytována bezplatně</w:t>
      </w:r>
      <w:r w:rsidR="00181D40" w:rsidRPr="00763010">
        <w:rPr>
          <w:rFonts w:ascii="Times New Roman" w:hAnsi="Times New Roman" w:cs="Times New Roman"/>
        </w:rPr>
        <w:t>. Základní vzdělávání podle odst. 1 je osobě pečující hrazeno doprovázející organizací d</w:t>
      </w:r>
      <w:r w:rsidR="000276A9" w:rsidRPr="00763010">
        <w:rPr>
          <w:rFonts w:ascii="Times New Roman" w:hAnsi="Times New Roman" w:cs="Times New Roman"/>
        </w:rPr>
        <w:t xml:space="preserve">le zásady </w:t>
      </w:r>
      <w:r w:rsidR="00B46624" w:rsidRPr="00763010">
        <w:rPr>
          <w:rFonts w:ascii="Times New Roman" w:hAnsi="Times New Roman" w:cs="Times New Roman"/>
        </w:rPr>
        <w:t>hospodárnosti</w:t>
      </w:r>
      <w:r w:rsidR="005066BB" w:rsidRPr="00763010">
        <w:rPr>
          <w:rFonts w:ascii="Times New Roman" w:hAnsi="Times New Roman" w:cs="Times New Roman"/>
        </w:rPr>
        <w:t>,</w:t>
      </w:r>
      <w:r w:rsidR="00B46624" w:rsidRPr="00763010">
        <w:rPr>
          <w:rFonts w:ascii="Times New Roman" w:hAnsi="Times New Roman" w:cs="Times New Roman"/>
        </w:rPr>
        <w:t xml:space="preserve"> tzn.</w:t>
      </w:r>
      <w:r w:rsidR="00C01E21">
        <w:rPr>
          <w:rFonts w:ascii="Times New Roman" w:hAnsi="Times New Roman" w:cs="Times New Roman"/>
        </w:rPr>
        <w:t>, že</w:t>
      </w:r>
      <w:r w:rsidR="00B46624" w:rsidRPr="00763010">
        <w:rPr>
          <w:rFonts w:ascii="Times New Roman" w:hAnsi="Times New Roman" w:cs="Times New Roman"/>
        </w:rPr>
        <w:t xml:space="preserve"> cena vždy musí </w:t>
      </w:r>
      <w:r w:rsidR="000276A9" w:rsidRPr="00763010">
        <w:rPr>
          <w:rFonts w:ascii="Times New Roman" w:hAnsi="Times New Roman" w:cs="Times New Roman"/>
        </w:rPr>
        <w:t>odpovídat</w:t>
      </w:r>
      <w:r w:rsidR="000276A9" w:rsidRPr="00763010">
        <w:rPr>
          <w:rFonts w:ascii="Times New Roman" w:hAnsi="Times New Roman" w:cs="Times New Roman"/>
          <w:iCs/>
        </w:rPr>
        <w:t xml:space="preserve"> </w:t>
      </w:r>
      <w:r w:rsidR="00C01E21" w:rsidRPr="00763010">
        <w:rPr>
          <w:rFonts w:ascii="Times New Roman" w:hAnsi="Times New Roman" w:cs="Times New Roman"/>
          <w:iCs/>
        </w:rPr>
        <w:t xml:space="preserve">obvyklé </w:t>
      </w:r>
      <w:r w:rsidR="000276A9" w:rsidRPr="00763010">
        <w:rPr>
          <w:rFonts w:ascii="Times New Roman" w:hAnsi="Times New Roman" w:cs="Times New Roman"/>
          <w:iCs/>
        </w:rPr>
        <w:t>ceně v místě a čase</w:t>
      </w:r>
      <w:r w:rsidR="00B46624" w:rsidRPr="00763010">
        <w:rPr>
          <w:rFonts w:ascii="Times New Roman" w:hAnsi="Times New Roman" w:cs="Times New Roman"/>
          <w:iCs/>
        </w:rPr>
        <w:t>.</w:t>
      </w:r>
      <w:r w:rsidR="000276A9" w:rsidRPr="00763010">
        <w:rPr>
          <w:rFonts w:ascii="Times New Roman" w:hAnsi="Times New Roman" w:cs="Times New Roman"/>
          <w:iCs/>
        </w:rPr>
        <w:t xml:space="preserve"> </w:t>
      </w:r>
      <w:r w:rsidR="00181D40" w:rsidRPr="00763010">
        <w:rPr>
          <w:rFonts w:ascii="Times New Roman" w:hAnsi="Times New Roman" w:cs="Times New Roman"/>
        </w:rPr>
        <w:t xml:space="preserve">Je odůvodněné hradit (na základě žádosti) i související náklady, jež by osobu pečující nadměrně finančně zatěžovaly (např. náklady na dopravu a ubytování, nikoli výdaje za stravování). Nocleh mezi dvěma dny lze proplatit jen tehdy, kdy v každém dni osoba pečující absolvuje minimálně 6 hodin </w:t>
      </w:r>
      <w:r w:rsidR="00474264" w:rsidRPr="00763010">
        <w:rPr>
          <w:rFonts w:ascii="Times New Roman" w:hAnsi="Times New Roman" w:cs="Times New Roman"/>
        </w:rPr>
        <w:t>vzděláv</w:t>
      </w:r>
      <w:r w:rsidR="00474264">
        <w:rPr>
          <w:rFonts w:ascii="Times New Roman" w:hAnsi="Times New Roman" w:cs="Times New Roman"/>
        </w:rPr>
        <w:t>ání</w:t>
      </w:r>
      <w:r w:rsidR="00474264" w:rsidRPr="00763010">
        <w:rPr>
          <w:rFonts w:ascii="Times New Roman" w:hAnsi="Times New Roman" w:cs="Times New Roman"/>
        </w:rPr>
        <w:t xml:space="preserve"> </w:t>
      </w:r>
      <w:r w:rsidR="00181D40" w:rsidRPr="00763010">
        <w:rPr>
          <w:rFonts w:ascii="Times New Roman" w:hAnsi="Times New Roman" w:cs="Times New Roman"/>
        </w:rPr>
        <w:t>(1 hodina = 60 minut). Proplácet lze pouze standardní ubytování max. do výše 1000 Kč na dospělou osobu a den.</w:t>
      </w:r>
    </w:p>
    <w:p w14:paraId="5EC19009" w14:textId="77777777" w:rsidR="009C3C04" w:rsidRDefault="00FC3B00" w:rsidP="00C6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763010">
        <w:rPr>
          <w:rFonts w:ascii="Times New Roman" w:hAnsi="Times New Roman" w:cs="Times New Roman"/>
        </w:rPr>
        <w:t xml:space="preserve">(6) </w:t>
      </w:r>
      <w:r w:rsidRPr="00763010">
        <w:rPr>
          <w:rFonts w:ascii="Times New Roman" w:hAnsi="Times New Roman" w:cs="Times New Roman"/>
          <w:iCs/>
        </w:rPr>
        <w:t>Čerpání tohoto příspěvku se řídí vnitřními pravidly organizace, která jsou zveřejněna na webových stránkách organizace</w:t>
      </w:r>
      <w:r w:rsidR="004D13BB" w:rsidRPr="00763010">
        <w:rPr>
          <w:rFonts w:ascii="Times New Roman" w:hAnsi="Times New Roman" w:cs="Times New Roman"/>
          <w:iCs/>
        </w:rPr>
        <w:t xml:space="preserve"> a </w:t>
      </w:r>
      <w:r w:rsidR="000276A9" w:rsidRPr="00763010">
        <w:rPr>
          <w:rFonts w:ascii="Times New Roman" w:hAnsi="Times New Roman" w:cs="Times New Roman"/>
          <w:iCs/>
        </w:rPr>
        <w:t xml:space="preserve">platnou </w:t>
      </w:r>
      <w:r w:rsidR="004D13BB" w:rsidRPr="00763010">
        <w:rPr>
          <w:rFonts w:ascii="Times New Roman" w:hAnsi="Times New Roman" w:cs="Times New Roman"/>
          <w:iCs/>
        </w:rPr>
        <w:t>instrukcí MPSV</w:t>
      </w:r>
      <w:r w:rsidR="000276A9" w:rsidRPr="00763010">
        <w:rPr>
          <w:rFonts w:ascii="Times New Roman" w:hAnsi="Times New Roman" w:cs="Times New Roman"/>
          <w:iCs/>
        </w:rPr>
        <w:t>.</w:t>
      </w:r>
    </w:p>
    <w:p w14:paraId="42BFA367" w14:textId="77777777" w:rsidR="006774F4" w:rsidRDefault="006774F4" w:rsidP="00C6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4CEC831B" w14:textId="77777777" w:rsidR="006774F4" w:rsidRPr="006774F4" w:rsidRDefault="006774F4" w:rsidP="00CF1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</w:p>
    <w:p w14:paraId="286E70BC" w14:textId="77777777" w:rsidR="00CF1942" w:rsidRPr="00763010" w:rsidRDefault="0009057B" w:rsidP="00CF1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63010">
        <w:rPr>
          <w:rFonts w:ascii="Times New Roman" w:hAnsi="Times New Roman" w:cs="Times New Roman"/>
          <w:b/>
          <w:bCs/>
        </w:rPr>
        <w:t>DALŠÍ</w:t>
      </w:r>
      <w:r w:rsidR="00162B7F" w:rsidRPr="00763010">
        <w:rPr>
          <w:rFonts w:ascii="Times New Roman" w:hAnsi="Times New Roman" w:cs="Times New Roman"/>
          <w:b/>
          <w:bCs/>
        </w:rPr>
        <w:t xml:space="preserve"> POVINNOSTI PŘI PÉČI O SVĚŘENÉ D</w:t>
      </w:r>
      <w:r w:rsidR="00A45E7E" w:rsidRPr="00763010">
        <w:rPr>
          <w:rFonts w:ascii="Times New Roman" w:hAnsi="Times New Roman" w:cs="Times New Roman"/>
          <w:b/>
          <w:bCs/>
        </w:rPr>
        <w:t>ÍTĚ</w:t>
      </w:r>
    </w:p>
    <w:p w14:paraId="2FE7B28A" w14:textId="77777777" w:rsidR="00CF1942" w:rsidRPr="00763010" w:rsidRDefault="00CF1942" w:rsidP="00CF1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6B93498" w14:textId="77777777" w:rsidR="00CF1942" w:rsidRPr="00763010" w:rsidRDefault="00CF1942" w:rsidP="00CF1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63010">
        <w:rPr>
          <w:rFonts w:ascii="Times New Roman" w:hAnsi="Times New Roman" w:cs="Times New Roman"/>
          <w:b/>
          <w:bCs/>
        </w:rPr>
        <w:t>IX.</w:t>
      </w:r>
    </w:p>
    <w:p w14:paraId="6A238A9A" w14:textId="77777777" w:rsidR="00CF1942" w:rsidRPr="00763010" w:rsidRDefault="00CF1942" w:rsidP="00CF1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089188C" w14:textId="77777777" w:rsidR="00CF1942" w:rsidRPr="00763010" w:rsidRDefault="00A45E7E" w:rsidP="00CF1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63010">
        <w:rPr>
          <w:rFonts w:ascii="Times New Roman" w:hAnsi="Times New Roman" w:cs="Times New Roman"/>
          <w:b/>
          <w:bCs/>
        </w:rPr>
        <w:t>Kontakt d</w:t>
      </w:r>
      <w:r w:rsidR="00CF1942" w:rsidRPr="00763010">
        <w:rPr>
          <w:rFonts w:ascii="Times New Roman" w:hAnsi="Times New Roman" w:cs="Times New Roman"/>
          <w:b/>
          <w:bCs/>
        </w:rPr>
        <w:t>í</w:t>
      </w:r>
      <w:r w:rsidRPr="00763010">
        <w:rPr>
          <w:rFonts w:ascii="Times New Roman" w:hAnsi="Times New Roman" w:cs="Times New Roman"/>
          <w:b/>
          <w:bCs/>
        </w:rPr>
        <w:t>těte</w:t>
      </w:r>
      <w:r w:rsidR="00CF1942" w:rsidRPr="00763010">
        <w:rPr>
          <w:rFonts w:ascii="Times New Roman" w:hAnsi="Times New Roman" w:cs="Times New Roman"/>
          <w:b/>
          <w:bCs/>
        </w:rPr>
        <w:t xml:space="preserve"> v</w:t>
      </w:r>
      <w:r w:rsidR="00C8012B">
        <w:rPr>
          <w:rFonts w:ascii="Times New Roman" w:hAnsi="Times New Roman" w:cs="Times New Roman"/>
          <w:b/>
          <w:bCs/>
        </w:rPr>
        <w:t> </w:t>
      </w:r>
      <w:r w:rsidR="00946A27" w:rsidRPr="00946A27">
        <w:rPr>
          <w:rFonts w:ascii="Times New Roman" w:hAnsi="Times New Roman" w:cs="Times New Roman"/>
          <w:b/>
          <w:color w:val="000000"/>
        </w:rPr>
        <w:t>p</w:t>
      </w:r>
      <w:r w:rsidR="00C8012B">
        <w:rPr>
          <w:rFonts w:ascii="Times New Roman" w:hAnsi="Times New Roman" w:cs="Times New Roman"/>
          <w:b/>
          <w:color w:val="000000"/>
        </w:rPr>
        <w:t>ěstounské či p</w:t>
      </w:r>
      <w:r w:rsidR="00946A27" w:rsidRPr="00946A27">
        <w:rPr>
          <w:rFonts w:ascii="Times New Roman" w:hAnsi="Times New Roman" w:cs="Times New Roman"/>
          <w:b/>
          <w:color w:val="000000"/>
        </w:rPr>
        <w:t>oručnické</w:t>
      </w:r>
      <w:r w:rsidR="00CF1942" w:rsidRPr="00763010">
        <w:rPr>
          <w:rFonts w:ascii="Times New Roman" w:hAnsi="Times New Roman" w:cs="Times New Roman"/>
          <w:b/>
          <w:bCs/>
        </w:rPr>
        <w:t xml:space="preserve"> péči s</w:t>
      </w:r>
      <w:r w:rsidR="00B32F7C" w:rsidRPr="00763010">
        <w:rPr>
          <w:rFonts w:ascii="Times New Roman" w:hAnsi="Times New Roman" w:cs="Times New Roman"/>
          <w:b/>
          <w:bCs/>
        </w:rPr>
        <w:t> </w:t>
      </w:r>
      <w:r w:rsidR="00CF1942" w:rsidRPr="00763010">
        <w:rPr>
          <w:rFonts w:ascii="Times New Roman" w:hAnsi="Times New Roman" w:cs="Times New Roman"/>
          <w:b/>
          <w:bCs/>
        </w:rPr>
        <w:t>rodiči</w:t>
      </w:r>
      <w:r w:rsidR="00B32F7C" w:rsidRPr="00763010">
        <w:rPr>
          <w:rFonts w:ascii="Times New Roman" w:hAnsi="Times New Roman" w:cs="Times New Roman"/>
          <w:b/>
          <w:bCs/>
        </w:rPr>
        <w:t xml:space="preserve"> či osobami blízkými</w:t>
      </w:r>
    </w:p>
    <w:p w14:paraId="567FB48F" w14:textId="77777777" w:rsidR="00CF1942" w:rsidRPr="00763010" w:rsidRDefault="00CF1942" w:rsidP="00CF1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C3EBBF8" w14:textId="77777777" w:rsidR="00CF1942" w:rsidRPr="00763010" w:rsidRDefault="00E12DED" w:rsidP="00C6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63010">
        <w:rPr>
          <w:rFonts w:ascii="Times New Roman" w:hAnsi="Times New Roman" w:cs="Times New Roman"/>
        </w:rPr>
        <w:t xml:space="preserve">(1) </w:t>
      </w:r>
      <w:r w:rsidR="00A45E7E" w:rsidRPr="00763010">
        <w:rPr>
          <w:rFonts w:ascii="Times New Roman" w:hAnsi="Times New Roman" w:cs="Times New Roman"/>
        </w:rPr>
        <w:t>Osoba</w:t>
      </w:r>
      <w:r w:rsidR="00AF07DA" w:rsidRPr="00763010">
        <w:rPr>
          <w:rFonts w:ascii="Times New Roman" w:hAnsi="Times New Roman" w:cs="Times New Roman"/>
        </w:rPr>
        <w:t xml:space="preserve"> pečující</w:t>
      </w:r>
      <w:r w:rsidRPr="00763010">
        <w:rPr>
          <w:rFonts w:ascii="Times New Roman" w:hAnsi="Times New Roman" w:cs="Times New Roman"/>
        </w:rPr>
        <w:t xml:space="preserve"> </w:t>
      </w:r>
      <w:r w:rsidR="0009057B" w:rsidRPr="00763010">
        <w:rPr>
          <w:rFonts w:ascii="Times New Roman" w:hAnsi="Times New Roman" w:cs="Times New Roman"/>
        </w:rPr>
        <w:t>j</w:t>
      </w:r>
      <w:r w:rsidR="00A45E7E" w:rsidRPr="00763010">
        <w:rPr>
          <w:rFonts w:ascii="Times New Roman" w:hAnsi="Times New Roman" w:cs="Times New Roman"/>
        </w:rPr>
        <w:t>e</w:t>
      </w:r>
      <w:r w:rsidRPr="00763010">
        <w:rPr>
          <w:rFonts w:ascii="Times New Roman" w:hAnsi="Times New Roman" w:cs="Times New Roman"/>
        </w:rPr>
        <w:t xml:space="preserve"> povinn</w:t>
      </w:r>
      <w:r w:rsidR="00A45E7E" w:rsidRPr="00763010">
        <w:rPr>
          <w:rFonts w:ascii="Times New Roman" w:hAnsi="Times New Roman" w:cs="Times New Roman"/>
        </w:rPr>
        <w:t>a</w:t>
      </w:r>
      <w:r w:rsidR="00CF1942" w:rsidRPr="00763010">
        <w:rPr>
          <w:rFonts w:ascii="Times New Roman" w:hAnsi="Times New Roman" w:cs="Times New Roman"/>
        </w:rPr>
        <w:t xml:space="preserve"> prohlubovat sounáležitost </w:t>
      </w:r>
      <w:r w:rsidRPr="00763010">
        <w:rPr>
          <w:rFonts w:ascii="Times New Roman" w:hAnsi="Times New Roman" w:cs="Times New Roman"/>
        </w:rPr>
        <w:t>d</w:t>
      </w:r>
      <w:r w:rsidR="00A45E7E" w:rsidRPr="00763010">
        <w:rPr>
          <w:rFonts w:ascii="Times New Roman" w:hAnsi="Times New Roman" w:cs="Times New Roman"/>
        </w:rPr>
        <w:t>ítěte</w:t>
      </w:r>
      <w:r w:rsidRPr="00763010">
        <w:rPr>
          <w:rFonts w:ascii="Times New Roman" w:hAnsi="Times New Roman" w:cs="Times New Roman"/>
        </w:rPr>
        <w:t xml:space="preserve"> s rodiči a dalšími osobami j</w:t>
      </w:r>
      <w:r w:rsidR="00A45E7E" w:rsidRPr="00763010">
        <w:rPr>
          <w:rFonts w:ascii="Times New Roman" w:hAnsi="Times New Roman" w:cs="Times New Roman"/>
        </w:rPr>
        <w:t>emu</w:t>
      </w:r>
      <w:r w:rsidRPr="00763010">
        <w:rPr>
          <w:rFonts w:ascii="Times New Roman" w:hAnsi="Times New Roman" w:cs="Times New Roman"/>
        </w:rPr>
        <w:t xml:space="preserve"> blízkými a umožnit styk d</w:t>
      </w:r>
      <w:r w:rsidR="00A45E7E" w:rsidRPr="00763010">
        <w:rPr>
          <w:rFonts w:ascii="Times New Roman" w:hAnsi="Times New Roman" w:cs="Times New Roman"/>
        </w:rPr>
        <w:t>ítěte</w:t>
      </w:r>
      <w:r w:rsidR="00CF1942" w:rsidRPr="00763010">
        <w:rPr>
          <w:rFonts w:ascii="Times New Roman" w:hAnsi="Times New Roman" w:cs="Times New Roman"/>
        </w:rPr>
        <w:t xml:space="preserve"> s těmito osobami, je-li takový kontak</w:t>
      </w:r>
      <w:r w:rsidRPr="00763010">
        <w:rPr>
          <w:rFonts w:ascii="Times New Roman" w:hAnsi="Times New Roman" w:cs="Times New Roman"/>
        </w:rPr>
        <w:t>t p</w:t>
      </w:r>
      <w:r w:rsidR="00A45E7E" w:rsidRPr="00763010">
        <w:rPr>
          <w:rFonts w:ascii="Times New Roman" w:hAnsi="Times New Roman" w:cs="Times New Roman"/>
        </w:rPr>
        <w:t>odle IPOD v souladu se zájmy d</w:t>
      </w:r>
      <w:r w:rsidRPr="00763010">
        <w:rPr>
          <w:rFonts w:ascii="Times New Roman" w:hAnsi="Times New Roman" w:cs="Times New Roman"/>
        </w:rPr>
        <w:t>í</w:t>
      </w:r>
      <w:r w:rsidR="00A45E7E" w:rsidRPr="00763010">
        <w:rPr>
          <w:rFonts w:ascii="Times New Roman" w:hAnsi="Times New Roman" w:cs="Times New Roman"/>
        </w:rPr>
        <w:t>těte</w:t>
      </w:r>
      <w:r w:rsidR="00CF1942" w:rsidRPr="00763010">
        <w:rPr>
          <w:rFonts w:ascii="Times New Roman" w:hAnsi="Times New Roman" w:cs="Times New Roman"/>
        </w:rPr>
        <w:t xml:space="preserve"> a neučinil-li soud jiné opatření (omezení či zákaz styku). Pakliže osobní styk neprobíhá</w:t>
      </w:r>
      <w:r w:rsidRPr="00763010">
        <w:rPr>
          <w:rFonts w:ascii="Times New Roman" w:hAnsi="Times New Roman" w:cs="Times New Roman"/>
        </w:rPr>
        <w:t xml:space="preserve"> nebo je omezen či zakázán, j</w:t>
      </w:r>
      <w:r w:rsidR="00A45E7E" w:rsidRPr="00763010">
        <w:rPr>
          <w:rFonts w:ascii="Times New Roman" w:hAnsi="Times New Roman" w:cs="Times New Roman"/>
        </w:rPr>
        <w:t>e</w:t>
      </w:r>
      <w:r w:rsidR="0009057B" w:rsidRPr="00763010">
        <w:rPr>
          <w:rFonts w:ascii="Times New Roman" w:hAnsi="Times New Roman" w:cs="Times New Roman"/>
        </w:rPr>
        <w:t xml:space="preserve"> přesto </w:t>
      </w:r>
      <w:r w:rsidR="00AF07DA" w:rsidRPr="00763010">
        <w:rPr>
          <w:rFonts w:ascii="Times New Roman" w:hAnsi="Times New Roman" w:cs="Times New Roman"/>
        </w:rPr>
        <w:t>osob</w:t>
      </w:r>
      <w:r w:rsidR="00A45E7E" w:rsidRPr="00763010">
        <w:rPr>
          <w:rFonts w:ascii="Times New Roman" w:hAnsi="Times New Roman" w:cs="Times New Roman"/>
        </w:rPr>
        <w:t>a pečující povinna</w:t>
      </w:r>
      <w:r w:rsidR="00CF1942" w:rsidRPr="00763010">
        <w:rPr>
          <w:rFonts w:ascii="Times New Roman" w:hAnsi="Times New Roman" w:cs="Times New Roman"/>
        </w:rPr>
        <w:t xml:space="preserve"> podporovat pozitivní identitu dítěte ve vztahu k rodině jeho původu.</w:t>
      </w:r>
    </w:p>
    <w:p w14:paraId="0DBE1A20" w14:textId="77777777" w:rsidR="00CF1942" w:rsidRPr="00763010" w:rsidRDefault="00CF1942" w:rsidP="00C6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63010">
        <w:rPr>
          <w:rFonts w:ascii="Times New Roman" w:hAnsi="Times New Roman" w:cs="Times New Roman"/>
        </w:rPr>
        <w:t>(2) Kontakt rodičů s d</w:t>
      </w:r>
      <w:r w:rsidR="00A45E7E" w:rsidRPr="00763010">
        <w:rPr>
          <w:rFonts w:ascii="Times New Roman" w:hAnsi="Times New Roman" w:cs="Times New Roman"/>
        </w:rPr>
        <w:t>ítětem</w:t>
      </w:r>
      <w:r w:rsidRPr="00763010">
        <w:rPr>
          <w:rFonts w:ascii="Times New Roman" w:hAnsi="Times New Roman" w:cs="Times New Roman"/>
        </w:rPr>
        <w:t xml:space="preserve"> </w:t>
      </w:r>
      <w:r w:rsidR="00AF07DA" w:rsidRPr="00763010">
        <w:rPr>
          <w:rFonts w:ascii="Times New Roman" w:hAnsi="Times New Roman" w:cs="Times New Roman"/>
        </w:rPr>
        <w:t>může,</w:t>
      </w:r>
      <w:r w:rsidRPr="00763010">
        <w:rPr>
          <w:rFonts w:ascii="Times New Roman" w:hAnsi="Times New Roman" w:cs="Times New Roman"/>
        </w:rPr>
        <w:t xml:space="preserve"> za předpokladu splnění podmínek podle odst. 1</w:t>
      </w:r>
      <w:r w:rsidR="00AF07DA" w:rsidRPr="00763010">
        <w:rPr>
          <w:rFonts w:ascii="Times New Roman" w:hAnsi="Times New Roman" w:cs="Times New Roman"/>
        </w:rPr>
        <w:t>,</w:t>
      </w:r>
      <w:r w:rsidR="00474264">
        <w:rPr>
          <w:rFonts w:ascii="Times New Roman" w:hAnsi="Times New Roman" w:cs="Times New Roman"/>
        </w:rPr>
        <w:t xml:space="preserve"> probíhat písemně, telefonicky,</w:t>
      </w:r>
      <w:r w:rsidRPr="00763010">
        <w:rPr>
          <w:rFonts w:ascii="Times New Roman" w:hAnsi="Times New Roman" w:cs="Times New Roman"/>
        </w:rPr>
        <w:t xml:space="preserve"> osobně</w:t>
      </w:r>
      <w:r w:rsidR="00474264">
        <w:rPr>
          <w:rFonts w:ascii="Times New Roman" w:hAnsi="Times New Roman" w:cs="Times New Roman"/>
        </w:rPr>
        <w:t xml:space="preserve"> i </w:t>
      </w:r>
      <w:proofErr w:type="gramStart"/>
      <w:r w:rsidR="00474264">
        <w:rPr>
          <w:rFonts w:ascii="Times New Roman" w:hAnsi="Times New Roman" w:cs="Times New Roman"/>
        </w:rPr>
        <w:t>online</w:t>
      </w:r>
      <w:proofErr w:type="gramEnd"/>
      <w:r w:rsidR="00474264">
        <w:rPr>
          <w:rFonts w:ascii="Times New Roman" w:hAnsi="Times New Roman" w:cs="Times New Roman"/>
        </w:rPr>
        <w:t xml:space="preserve"> a to dle domluvy</w:t>
      </w:r>
      <w:r w:rsidRPr="00763010">
        <w:rPr>
          <w:rFonts w:ascii="Times New Roman" w:hAnsi="Times New Roman" w:cs="Times New Roman"/>
        </w:rPr>
        <w:t>.</w:t>
      </w:r>
    </w:p>
    <w:p w14:paraId="50FCE902" w14:textId="77777777" w:rsidR="00CF1942" w:rsidRPr="00763010" w:rsidRDefault="00E12DED" w:rsidP="00C6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63010">
        <w:rPr>
          <w:rFonts w:ascii="Times New Roman" w:hAnsi="Times New Roman" w:cs="Times New Roman"/>
        </w:rPr>
        <w:t xml:space="preserve">(3) </w:t>
      </w:r>
      <w:r w:rsidR="00A45E7E" w:rsidRPr="00763010">
        <w:rPr>
          <w:rFonts w:ascii="Times New Roman" w:hAnsi="Times New Roman" w:cs="Times New Roman"/>
        </w:rPr>
        <w:t>Osoba</w:t>
      </w:r>
      <w:r w:rsidR="00AF07DA" w:rsidRPr="00763010">
        <w:rPr>
          <w:rFonts w:ascii="Times New Roman" w:hAnsi="Times New Roman" w:cs="Times New Roman"/>
        </w:rPr>
        <w:t xml:space="preserve"> pečující j</w:t>
      </w:r>
      <w:r w:rsidR="00A45E7E" w:rsidRPr="00763010">
        <w:rPr>
          <w:rFonts w:ascii="Times New Roman" w:hAnsi="Times New Roman" w:cs="Times New Roman"/>
        </w:rPr>
        <w:t>e povinna</w:t>
      </w:r>
      <w:r w:rsidR="00CF1942" w:rsidRPr="00763010">
        <w:rPr>
          <w:rFonts w:ascii="Times New Roman" w:hAnsi="Times New Roman" w:cs="Times New Roman"/>
        </w:rPr>
        <w:t xml:space="preserve"> opatření t</w:t>
      </w:r>
      <w:r w:rsidR="00A45E7E" w:rsidRPr="00763010">
        <w:rPr>
          <w:rFonts w:ascii="Times New Roman" w:hAnsi="Times New Roman" w:cs="Times New Roman"/>
        </w:rPr>
        <w:t>ýkající se sounáležitosti d</w:t>
      </w:r>
      <w:r w:rsidRPr="00763010">
        <w:rPr>
          <w:rFonts w:ascii="Times New Roman" w:hAnsi="Times New Roman" w:cs="Times New Roman"/>
        </w:rPr>
        <w:t>í</w:t>
      </w:r>
      <w:r w:rsidR="00A45E7E" w:rsidRPr="00763010">
        <w:rPr>
          <w:rFonts w:ascii="Times New Roman" w:hAnsi="Times New Roman" w:cs="Times New Roman"/>
        </w:rPr>
        <w:t>těte</w:t>
      </w:r>
      <w:r w:rsidR="00CF1942" w:rsidRPr="00763010">
        <w:rPr>
          <w:rFonts w:ascii="Times New Roman" w:hAnsi="Times New Roman" w:cs="Times New Roman"/>
        </w:rPr>
        <w:t xml:space="preserve"> s rodinou je</w:t>
      </w:r>
      <w:r w:rsidR="00A45E7E" w:rsidRPr="00763010">
        <w:rPr>
          <w:rFonts w:ascii="Times New Roman" w:hAnsi="Times New Roman" w:cs="Times New Roman"/>
        </w:rPr>
        <w:t>ho</w:t>
      </w:r>
      <w:r w:rsidR="00CF1942" w:rsidRPr="00763010">
        <w:rPr>
          <w:rFonts w:ascii="Times New Roman" w:hAnsi="Times New Roman" w:cs="Times New Roman"/>
        </w:rPr>
        <w:t xml:space="preserve"> původu</w:t>
      </w:r>
      <w:r w:rsidR="00AF07DA" w:rsidRPr="00763010">
        <w:rPr>
          <w:rFonts w:ascii="Times New Roman" w:hAnsi="Times New Roman" w:cs="Times New Roman"/>
        </w:rPr>
        <w:t>,</w:t>
      </w:r>
      <w:r w:rsidR="00CF1942" w:rsidRPr="00763010">
        <w:rPr>
          <w:rFonts w:ascii="Times New Roman" w:hAnsi="Times New Roman" w:cs="Times New Roman"/>
        </w:rPr>
        <w:t xml:space="preserve"> vyplývající z IPOD, dodržovat.</w:t>
      </w:r>
    </w:p>
    <w:p w14:paraId="1183D216" w14:textId="77777777" w:rsidR="00CF1942" w:rsidRPr="00763010" w:rsidRDefault="00CF1942" w:rsidP="00CF1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91F601A" w14:textId="77777777" w:rsidR="00CF1942" w:rsidRPr="00763010" w:rsidRDefault="00CF1942" w:rsidP="00CF1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3B66B36" w14:textId="77777777" w:rsidR="00CF1942" w:rsidRPr="00763010" w:rsidRDefault="00CF1942" w:rsidP="00CF1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63010">
        <w:rPr>
          <w:rFonts w:ascii="Times New Roman" w:hAnsi="Times New Roman" w:cs="Times New Roman"/>
          <w:b/>
          <w:bCs/>
        </w:rPr>
        <w:t>Pomoc při realizaci kontaktu d</w:t>
      </w:r>
      <w:r w:rsidR="00A45E7E" w:rsidRPr="00763010">
        <w:rPr>
          <w:rFonts w:ascii="Times New Roman" w:hAnsi="Times New Roman" w:cs="Times New Roman"/>
          <w:b/>
          <w:bCs/>
        </w:rPr>
        <w:t>ítěte</w:t>
      </w:r>
      <w:r w:rsidRPr="00763010">
        <w:rPr>
          <w:rFonts w:ascii="Times New Roman" w:hAnsi="Times New Roman" w:cs="Times New Roman"/>
          <w:b/>
          <w:bCs/>
        </w:rPr>
        <w:t xml:space="preserve"> s</w:t>
      </w:r>
      <w:r w:rsidR="00B32F7C" w:rsidRPr="00763010">
        <w:rPr>
          <w:rFonts w:ascii="Times New Roman" w:hAnsi="Times New Roman" w:cs="Times New Roman"/>
          <w:b/>
          <w:bCs/>
        </w:rPr>
        <w:t> </w:t>
      </w:r>
      <w:r w:rsidRPr="00763010">
        <w:rPr>
          <w:rFonts w:ascii="Times New Roman" w:hAnsi="Times New Roman" w:cs="Times New Roman"/>
          <w:b/>
          <w:bCs/>
        </w:rPr>
        <w:t>rodiči</w:t>
      </w:r>
      <w:r w:rsidR="00B32F7C" w:rsidRPr="00763010">
        <w:rPr>
          <w:rFonts w:ascii="Times New Roman" w:hAnsi="Times New Roman" w:cs="Times New Roman"/>
          <w:b/>
          <w:bCs/>
        </w:rPr>
        <w:t xml:space="preserve"> či osobami blízkými</w:t>
      </w:r>
    </w:p>
    <w:p w14:paraId="583BBF12" w14:textId="77777777" w:rsidR="00CF1942" w:rsidRPr="00763010" w:rsidRDefault="00CF1942" w:rsidP="00CF1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71E082F" w14:textId="77777777" w:rsidR="00CF1942" w:rsidRPr="00763010" w:rsidRDefault="00A45E7E" w:rsidP="00C6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63010">
        <w:rPr>
          <w:rFonts w:ascii="Times New Roman" w:hAnsi="Times New Roman" w:cs="Times New Roman"/>
        </w:rPr>
        <w:t>(1) Osobnímu kontaktu d</w:t>
      </w:r>
      <w:r w:rsidR="00CF1942" w:rsidRPr="00763010">
        <w:rPr>
          <w:rFonts w:ascii="Times New Roman" w:hAnsi="Times New Roman" w:cs="Times New Roman"/>
        </w:rPr>
        <w:t>í</w:t>
      </w:r>
      <w:r w:rsidRPr="00763010">
        <w:rPr>
          <w:rFonts w:ascii="Times New Roman" w:hAnsi="Times New Roman" w:cs="Times New Roman"/>
        </w:rPr>
        <w:t>těte</w:t>
      </w:r>
      <w:r w:rsidR="00447D0A">
        <w:rPr>
          <w:rFonts w:ascii="Times New Roman" w:hAnsi="Times New Roman" w:cs="Times New Roman"/>
        </w:rPr>
        <w:t xml:space="preserve"> s rodiči, může být </w:t>
      </w:r>
      <w:r w:rsidR="00CF1942" w:rsidRPr="00763010">
        <w:rPr>
          <w:rFonts w:ascii="Times New Roman" w:hAnsi="Times New Roman" w:cs="Times New Roman"/>
        </w:rPr>
        <w:t xml:space="preserve">přítomen klíčový nebo jiný odborný pracovník </w:t>
      </w:r>
      <w:r w:rsidR="00D87156">
        <w:rPr>
          <w:rFonts w:ascii="Times New Roman" w:hAnsi="Times New Roman" w:cs="Times New Roman"/>
        </w:rPr>
        <w:t>doprovázející organizace</w:t>
      </w:r>
      <w:r w:rsidR="00E12DED" w:rsidRPr="00763010">
        <w:rPr>
          <w:rFonts w:ascii="Times New Roman" w:hAnsi="Times New Roman" w:cs="Times New Roman"/>
        </w:rPr>
        <w:t xml:space="preserve">, pokud o to </w:t>
      </w:r>
      <w:r w:rsidRPr="00763010">
        <w:rPr>
          <w:rFonts w:ascii="Times New Roman" w:hAnsi="Times New Roman" w:cs="Times New Roman"/>
        </w:rPr>
        <w:t>osoba</w:t>
      </w:r>
      <w:r w:rsidR="00AF07DA" w:rsidRPr="00763010">
        <w:rPr>
          <w:rFonts w:ascii="Times New Roman" w:hAnsi="Times New Roman" w:cs="Times New Roman"/>
        </w:rPr>
        <w:t xml:space="preserve"> pečující </w:t>
      </w:r>
      <w:r w:rsidR="00B32F7C" w:rsidRPr="00763010">
        <w:rPr>
          <w:rFonts w:ascii="Times New Roman" w:hAnsi="Times New Roman" w:cs="Times New Roman"/>
        </w:rPr>
        <w:t xml:space="preserve">či </w:t>
      </w:r>
      <w:r w:rsidR="00AF07DA" w:rsidRPr="00763010">
        <w:rPr>
          <w:rFonts w:ascii="Times New Roman" w:hAnsi="Times New Roman" w:cs="Times New Roman"/>
        </w:rPr>
        <w:t xml:space="preserve">samotné </w:t>
      </w:r>
      <w:r w:rsidRPr="00763010">
        <w:rPr>
          <w:rFonts w:ascii="Times New Roman" w:hAnsi="Times New Roman" w:cs="Times New Roman"/>
        </w:rPr>
        <w:t>dítě</w:t>
      </w:r>
      <w:r w:rsidR="00B32F7C" w:rsidRPr="00763010">
        <w:rPr>
          <w:rFonts w:ascii="Times New Roman" w:hAnsi="Times New Roman" w:cs="Times New Roman"/>
        </w:rPr>
        <w:t xml:space="preserve"> </w:t>
      </w:r>
      <w:r w:rsidR="00CF1942" w:rsidRPr="00763010">
        <w:rPr>
          <w:rFonts w:ascii="Times New Roman" w:hAnsi="Times New Roman" w:cs="Times New Roman"/>
        </w:rPr>
        <w:t>požádají.</w:t>
      </w:r>
    </w:p>
    <w:p w14:paraId="262CA31B" w14:textId="77777777" w:rsidR="00CF1942" w:rsidRPr="00763010" w:rsidRDefault="00CF1942" w:rsidP="00C6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63010">
        <w:rPr>
          <w:rFonts w:ascii="Times New Roman" w:hAnsi="Times New Roman" w:cs="Times New Roman"/>
        </w:rPr>
        <w:t>(2) Průběh kontaktu bude průběžně vyhodnocován a vytvářen o něm zápis.</w:t>
      </w:r>
    </w:p>
    <w:p w14:paraId="197A06D9" w14:textId="77777777" w:rsidR="00CF1942" w:rsidRPr="00763010" w:rsidRDefault="00F7186B" w:rsidP="00C6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 </w:t>
      </w:r>
      <w:r w:rsidR="00A45E7E" w:rsidRPr="00763010">
        <w:rPr>
          <w:rFonts w:ascii="Times New Roman" w:hAnsi="Times New Roman" w:cs="Times New Roman"/>
        </w:rPr>
        <w:t>Osoba</w:t>
      </w:r>
      <w:r w:rsidR="00AF07DA" w:rsidRPr="00763010">
        <w:rPr>
          <w:rFonts w:ascii="Times New Roman" w:hAnsi="Times New Roman" w:cs="Times New Roman"/>
        </w:rPr>
        <w:t xml:space="preserve"> pečující </w:t>
      </w:r>
      <w:r w:rsidR="0009057B" w:rsidRPr="00763010">
        <w:rPr>
          <w:rFonts w:ascii="Times New Roman" w:hAnsi="Times New Roman" w:cs="Times New Roman"/>
        </w:rPr>
        <w:t>se můž</w:t>
      </w:r>
      <w:r w:rsidR="00A45E7E" w:rsidRPr="00763010">
        <w:rPr>
          <w:rFonts w:ascii="Times New Roman" w:hAnsi="Times New Roman" w:cs="Times New Roman"/>
        </w:rPr>
        <w:t>e</w:t>
      </w:r>
      <w:r w:rsidR="00CF1942" w:rsidRPr="00763010">
        <w:rPr>
          <w:rFonts w:ascii="Times New Roman" w:hAnsi="Times New Roman" w:cs="Times New Roman"/>
        </w:rPr>
        <w:t xml:space="preserve"> obracet na klíčového či odborného pracovníka v případě jakýchkoliv p</w:t>
      </w:r>
      <w:r w:rsidR="00A45E7E" w:rsidRPr="00763010">
        <w:rPr>
          <w:rFonts w:ascii="Times New Roman" w:hAnsi="Times New Roman" w:cs="Times New Roman"/>
        </w:rPr>
        <w:t>roblémů spojených s kontakty d</w:t>
      </w:r>
      <w:r w:rsidR="00CF1942" w:rsidRPr="00763010">
        <w:rPr>
          <w:rFonts w:ascii="Times New Roman" w:hAnsi="Times New Roman" w:cs="Times New Roman"/>
        </w:rPr>
        <w:t>í</w:t>
      </w:r>
      <w:r w:rsidR="00A45E7E" w:rsidRPr="00763010">
        <w:rPr>
          <w:rFonts w:ascii="Times New Roman" w:hAnsi="Times New Roman" w:cs="Times New Roman"/>
        </w:rPr>
        <w:t>těte</w:t>
      </w:r>
      <w:r w:rsidR="00CF1942" w:rsidRPr="00763010">
        <w:rPr>
          <w:rFonts w:ascii="Times New Roman" w:hAnsi="Times New Roman" w:cs="Times New Roman"/>
        </w:rPr>
        <w:t xml:space="preserve"> s rodiči.</w:t>
      </w:r>
    </w:p>
    <w:p w14:paraId="7965639B" w14:textId="77777777" w:rsidR="00B32F7C" w:rsidRPr="00763010" w:rsidRDefault="00B32F7C" w:rsidP="00C6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63010">
        <w:rPr>
          <w:rFonts w:ascii="Times New Roman" w:hAnsi="Times New Roman" w:cs="Times New Roman"/>
        </w:rPr>
        <w:t xml:space="preserve">(4) Ke kontaktu je možno využít </w:t>
      </w:r>
      <w:r w:rsidR="00AF07DA" w:rsidRPr="00763010">
        <w:rPr>
          <w:rFonts w:ascii="Times New Roman" w:hAnsi="Times New Roman" w:cs="Times New Roman"/>
        </w:rPr>
        <w:t xml:space="preserve">i </w:t>
      </w:r>
      <w:r w:rsidRPr="00763010">
        <w:rPr>
          <w:rFonts w:ascii="Times New Roman" w:hAnsi="Times New Roman" w:cs="Times New Roman"/>
        </w:rPr>
        <w:t>prost</w:t>
      </w:r>
      <w:r w:rsidR="00AF07DA" w:rsidRPr="00763010">
        <w:rPr>
          <w:rFonts w:ascii="Times New Roman" w:hAnsi="Times New Roman" w:cs="Times New Roman"/>
        </w:rPr>
        <w:t>ory v sídle organizace, kde je</w:t>
      </w:r>
      <w:r w:rsidRPr="00763010">
        <w:rPr>
          <w:rFonts w:ascii="Times New Roman" w:hAnsi="Times New Roman" w:cs="Times New Roman"/>
        </w:rPr>
        <w:t xml:space="preserve"> hrací koutek pro menší děti nebo možno </w:t>
      </w:r>
      <w:r w:rsidR="00AF07DA" w:rsidRPr="00763010">
        <w:rPr>
          <w:rFonts w:ascii="Times New Roman" w:hAnsi="Times New Roman" w:cs="Times New Roman"/>
        </w:rPr>
        <w:t xml:space="preserve">setkání </w:t>
      </w:r>
      <w:r w:rsidRPr="00763010">
        <w:rPr>
          <w:rFonts w:ascii="Times New Roman" w:hAnsi="Times New Roman" w:cs="Times New Roman"/>
        </w:rPr>
        <w:t>domluvi</w:t>
      </w:r>
      <w:r w:rsidR="00E12DED" w:rsidRPr="00763010">
        <w:rPr>
          <w:rFonts w:ascii="Times New Roman" w:hAnsi="Times New Roman" w:cs="Times New Roman"/>
        </w:rPr>
        <w:t>t na jiném neutrálním místě</w:t>
      </w:r>
      <w:r w:rsidRPr="00763010">
        <w:rPr>
          <w:rFonts w:ascii="Times New Roman" w:hAnsi="Times New Roman" w:cs="Times New Roman"/>
        </w:rPr>
        <w:t xml:space="preserve"> např. v cukrárně. Nedoporuč</w:t>
      </w:r>
      <w:r w:rsidR="00E12DED" w:rsidRPr="00763010">
        <w:rPr>
          <w:rFonts w:ascii="Times New Roman" w:hAnsi="Times New Roman" w:cs="Times New Roman"/>
        </w:rPr>
        <w:t xml:space="preserve">uje se kontakt v rodině </w:t>
      </w:r>
      <w:r w:rsidR="00AF07DA" w:rsidRPr="00763010">
        <w:rPr>
          <w:rFonts w:ascii="Times New Roman" w:hAnsi="Times New Roman" w:cs="Times New Roman"/>
        </w:rPr>
        <w:t>osob</w:t>
      </w:r>
      <w:r w:rsidR="00A45E7E" w:rsidRPr="00763010">
        <w:rPr>
          <w:rFonts w:ascii="Times New Roman" w:hAnsi="Times New Roman" w:cs="Times New Roman"/>
        </w:rPr>
        <w:t>y pečující</w:t>
      </w:r>
      <w:r w:rsidRPr="00763010">
        <w:rPr>
          <w:rFonts w:ascii="Times New Roman" w:hAnsi="Times New Roman" w:cs="Times New Roman"/>
        </w:rPr>
        <w:t xml:space="preserve"> </w:t>
      </w:r>
      <w:r w:rsidR="005863AB" w:rsidRPr="00763010">
        <w:rPr>
          <w:rFonts w:ascii="Times New Roman" w:hAnsi="Times New Roman" w:cs="Times New Roman"/>
        </w:rPr>
        <w:t xml:space="preserve">– k dispozici je </w:t>
      </w:r>
      <w:r w:rsidRPr="00763010">
        <w:rPr>
          <w:rFonts w:ascii="Times New Roman" w:hAnsi="Times New Roman" w:cs="Times New Roman"/>
        </w:rPr>
        <w:t>manuál o asistovaném kontaktu.</w:t>
      </w:r>
    </w:p>
    <w:p w14:paraId="41AB3B07" w14:textId="77777777" w:rsidR="00CF1942" w:rsidRPr="00763010" w:rsidRDefault="00CF1942" w:rsidP="00CF1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1044FFC" w14:textId="77777777" w:rsidR="00CF1942" w:rsidRPr="00763010" w:rsidRDefault="00935FF8" w:rsidP="00CF1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63010">
        <w:rPr>
          <w:rFonts w:ascii="Times New Roman" w:hAnsi="Times New Roman" w:cs="Times New Roman"/>
        </w:rPr>
        <w:tab/>
      </w:r>
      <w:r w:rsidRPr="00763010">
        <w:rPr>
          <w:rFonts w:ascii="Times New Roman" w:hAnsi="Times New Roman" w:cs="Times New Roman"/>
        </w:rPr>
        <w:tab/>
      </w:r>
      <w:r w:rsidRPr="00763010">
        <w:rPr>
          <w:rFonts w:ascii="Times New Roman" w:hAnsi="Times New Roman" w:cs="Times New Roman"/>
        </w:rPr>
        <w:tab/>
      </w:r>
    </w:p>
    <w:p w14:paraId="7D7D6B95" w14:textId="77777777" w:rsidR="00CF1942" w:rsidRPr="00763010" w:rsidRDefault="00CF1942" w:rsidP="00CF1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63010">
        <w:rPr>
          <w:rFonts w:ascii="Times New Roman" w:hAnsi="Times New Roman" w:cs="Times New Roman"/>
          <w:b/>
          <w:bCs/>
        </w:rPr>
        <w:t>X.</w:t>
      </w:r>
    </w:p>
    <w:p w14:paraId="4F9528B1" w14:textId="77777777" w:rsidR="00CF1942" w:rsidRPr="00763010" w:rsidRDefault="00CF1942" w:rsidP="00CF1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846E7FE" w14:textId="77777777" w:rsidR="00CF1942" w:rsidRPr="00763010" w:rsidRDefault="00CF1942" w:rsidP="00CF1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63010">
        <w:rPr>
          <w:rFonts w:ascii="Times New Roman" w:hAnsi="Times New Roman" w:cs="Times New Roman"/>
          <w:b/>
          <w:bCs/>
        </w:rPr>
        <w:t>Sledování naplňování dohody</w:t>
      </w:r>
    </w:p>
    <w:p w14:paraId="433EBF02" w14:textId="77777777" w:rsidR="00CF1942" w:rsidRPr="00763010" w:rsidRDefault="00CF1942" w:rsidP="00CF1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932915B" w14:textId="77777777" w:rsidR="00CF1942" w:rsidRPr="00763010" w:rsidRDefault="00CF1942" w:rsidP="00C6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63010">
        <w:rPr>
          <w:rFonts w:ascii="Times New Roman" w:hAnsi="Times New Roman" w:cs="Times New Roman"/>
        </w:rPr>
        <w:t xml:space="preserve">(1) Klíčový pracovník je povinen sledovat naplňování této dohody. Za tímto účelem je v osobním kontaktu s rodinou, nejméně jedenkrát za dva měsíce rodinu navštěvuje a v pravidelných intervalech </w:t>
      </w:r>
      <w:proofErr w:type="gramStart"/>
      <w:r w:rsidRPr="00763010">
        <w:rPr>
          <w:rFonts w:ascii="Times New Roman" w:hAnsi="Times New Roman" w:cs="Times New Roman"/>
        </w:rPr>
        <w:lastRenderedPageBreak/>
        <w:t>hovoří</w:t>
      </w:r>
      <w:proofErr w:type="gramEnd"/>
      <w:r w:rsidRPr="00763010">
        <w:rPr>
          <w:rFonts w:ascii="Times New Roman" w:hAnsi="Times New Roman" w:cs="Times New Roman"/>
        </w:rPr>
        <w:t xml:space="preserve"> i s</w:t>
      </w:r>
      <w:r w:rsidR="00A45E7E" w:rsidRPr="00763010">
        <w:rPr>
          <w:rFonts w:ascii="Times New Roman" w:hAnsi="Times New Roman" w:cs="Times New Roman"/>
        </w:rPr>
        <w:t xml:space="preserve">e svěřeným </w:t>
      </w:r>
      <w:r w:rsidRPr="00763010">
        <w:rPr>
          <w:rFonts w:ascii="Times New Roman" w:hAnsi="Times New Roman" w:cs="Times New Roman"/>
        </w:rPr>
        <w:t>d</w:t>
      </w:r>
      <w:r w:rsidR="00A45E7E" w:rsidRPr="00763010">
        <w:rPr>
          <w:rFonts w:ascii="Times New Roman" w:hAnsi="Times New Roman" w:cs="Times New Roman"/>
        </w:rPr>
        <w:t>ítětem</w:t>
      </w:r>
      <w:r w:rsidRPr="00763010">
        <w:rPr>
          <w:rFonts w:ascii="Times New Roman" w:hAnsi="Times New Roman" w:cs="Times New Roman"/>
        </w:rPr>
        <w:t>, je-li to vzhledem k je</w:t>
      </w:r>
      <w:r w:rsidR="00A45E7E" w:rsidRPr="00763010">
        <w:rPr>
          <w:rFonts w:ascii="Times New Roman" w:hAnsi="Times New Roman" w:cs="Times New Roman"/>
        </w:rPr>
        <w:t>ho</w:t>
      </w:r>
      <w:r w:rsidRPr="00763010">
        <w:rPr>
          <w:rFonts w:ascii="Times New Roman" w:hAnsi="Times New Roman" w:cs="Times New Roman"/>
        </w:rPr>
        <w:t xml:space="preserve"> věku a rozumové vyspělosti vhodné.</w:t>
      </w:r>
      <w:r w:rsidR="00AF07DA" w:rsidRPr="00763010">
        <w:rPr>
          <w:rFonts w:ascii="Times New Roman" w:hAnsi="Times New Roman" w:cs="Times New Roman"/>
        </w:rPr>
        <w:t xml:space="preserve"> Může s d</w:t>
      </w:r>
      <w:r w:rsidR="00020EB8" w:rsidRPr="00763010">
        <w:rPr>
          <w:rFonts w:ascii="Times New Roman" w:hAnsi="Times New Roman" w:cs="Times New Roman"/>
        </w:rPr>
        <w:t>ítětem</w:t>
      </w:r>
      <w:r w:rsidR="00AF07DA" w:rsidRPr="00763010">
        <w:rPr>
          <w:rFonts w:ascii="Times New Roman" w:hAnsi="Times New Roman" w:cs="Times New Roman"/>
        </w:rPr>
        <w:t xml:space="preserve"> hovořit i o samotě, bez přítomnosti osob</w:t>
      </w:r>
      <w:r w:rsidR="00020EB8" w:rsidRPr="00763010">
        <w:rPr>
          <w:rFonts w:ascii="Times New Roman" w:hAnsi="Times New Roman" w:cs="Times New Roman"/>
        </w:rPr>
        <w:t>y pečující</w:t>
      </w:r>
      <w:r w:rsidR="00AF07DA" w:rsidRPr="00763010">
        <w:rPr>
          <w:rFonts w:ascii="Times New Roman" w:hAnsi="Times New Roman" w:cs="Times New Roman"/>
        </w:rPr>
        <w:t>.</w:t>
      </w:r>
    </w:p>
    <w:p w14:paraId="03FF43E7" w14:textId="77777777" w:rsidR="00CF1942" w:rsidRPr="00763010" w:rsidRDefault="00CF1942" w:rsidP="00C6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63010">
        <w:rPr>
          <w:rFonts w:ascii="Times New Roman" w:hAnsi="Times New Roman" w:cs="Times New Roman"/>
        </w:rPr>
        <w:t xml:space="preserve">(2) Klíčový pracovník je oprávněn hovořit s </w:t>
      </w:r>
      <w:r w:rsidR="00020EB8" w:rsidRPr="00763010">
        <w:rPr>
          <w:rFonts w:ascii="Times New Roman" w:hAnsi="Times New Roman" w:cs="Times New Roman"/>
        </w:rPr>
        <w:t>dítětem</w:t>
      </w:r>
      <w:r w:rsidRPr="00763010">
        <w:rPr>
          <w:rFonts w:ascii="Times New Roman" w:hAnsi="Times New Roman" w:cs="Times New Roman"/>
        </w:rPr>
        <w:t xml:space="preserve"> i v neutrálním prostředí (</w:t>
      </w:r>
      <w:r w:rsidR="00AF07DA" w:rsidRPr="00763010">
        <w:rPr>
          <w:rFonts w:ascii="Times New Roman" w:hAnsi="Times New Roman" w:cs="Times New Roman"/>
        </w:rPr>
        <w:t xml:space="preserve">např. </w:t>
      </w:r>
      <w:r w:rsidRPr="00763010">
        <w:rPr>
          <w:rFonts w:ascii="Times New Roman" w:hAnsi="Times New Roman" w:cs="Times New Roman"/>
        </w:rPr>
        <w:t>při sportovních aktivitách, v prostorách provozovatele apod.)</w:t>
      </w:r>
      <w:r w:rsidR="002E009F" w:rsidRPr="00763010">
        <w:rPr>
          <w:rFonts w:ascii="Times New Roman" w:hAnsi="Times New Roman" w:cs="Times New Roman"/>
        </w:rPr>
        <w:t xml:space="preserve">, vždy </w:t>
      </w:r>
      <w:proofErr w:type="gramStart"/>
      <w:r w:rsidR="002E009F" w:rsidRPr="00763010">
        <w:rPr>
          <w:rFonts w:ascii="Times New Roman" w:hAnsi="Times New Roman" w:cs="Times New Roman"/>
        </w:rPr>
        <w:t>vytváří</w:t>
      </w:r>
      <w:proofErr w:type="gramEnd"/>
      <w:r w:rsidR="002E009F" w:rsidRPr="00763010">
        <w:rPr>
          <w:rFonts w:ascii="Times New Roman" w:hAnsi="Times New Roman" w:cs="Times New Roman"/>
        </w:rPr>
        <w:t xml:space="preserve"> ze setkání a rozhovoru zápis</w:t>
      </w:r>
      <w:r w:rsidRPr="00763010">
        <w:rPr>
          <w:rFonts w:ascii="Times New Roman" w:hAnsi="Times New Roman" w:cs="Times New Roman"/>
        </w:rPr>
        <w:t>.</w:t>
      </w:r>
    </w:p>
    <w:p w14:paraId="72DCA159" w14:textId="77777777" w:rsidR="00CF1942" w:rsidRPr="00763010" w:rsidRDefault="00CF1942" w:rsidP="00C6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63010">
        <w:rPr>
          <w:rFonts w:ascii="Times New Roman" w:hAnsi="Times New Roman" w:cs="Times New Roman"/>
        </w:rPr>
        <w:t>(3) Každých šest měsíců zpracuje klíčový pracovník zprávu o průběhu výkonu p</w:t>
      </w:r>
      <w:r w:rsidR="00020EB8" w:rsidRPr="00763010">
        <w:rPr>
          <w:rFonts w:ascii="Times New Roman" w:hAnsi="Times New Roman" w:cs="Times New Roman"/>
        </w:rPr>
        <w:t>ěstounské</w:t>
      </w:r>
      <w:r w:rsidRPr="00763010">
        <w:rPr>
          <w:rFonts w:ascii="Times New Roman" w:hAnsi="Times New Roman" w:cs="Times New Roman"/>
        </w:rPr>
        <w:t xml:space="preserve"> </w:t>
      </w:r>
      <w:r w:rsidR="00447D0A">
        <w:rPr>
          <w:rFonts w:ascii="Times New Roman" w:hAnsi="Times New Roman" w:cs="Times New Roman"/>
        </w:rPr>
        <w:t xml:space="preserve">či poručnické </w:t>
      </w:r>
      <w:r w:rsidRPr="00763010">
        <w:rPr>
          <w:rFonts w:ascii="Times New Roman" w:hAnsi="Times New Roman" w:cs="Times New Roman"/>
        </w:rPr>
        <w:t xml:space="preserve">péče, kterou předá příslušnému Městskému úřadu, odboru sociálních věcí a </w:t>
      </w:r>
      <w:r w:rsidR="00A40145" w:rsidRPr="00763010">
        <w:rPr>
          <w:rFonts w:ascii="Times New Roman" w:hAnsi="Times New Roman" w:cs="Times New Roman"/>
        </w:rPr>
        <w:t xml:space="preserve">případně i </w:t>
      </w:r>
      <w:r w:rsidRPr="00763010">
        <w:rPr>
          <w:rFonts w:ascii="Times New Roman" w:hAnsi="Times New Roman" w:cs="Times New Roman"/>
        </w:rPr>
        <w:t>příslušnému Krajskému úřadu</w:t>
      </w:r>
      <w:r w:rsidR="005863AB" w:rsidRPr="00763010">
        <w:rPr>
          <w:rFonts w:ascii="Times New Roman" w:hAnsi="Times New Roman" w:cs="Times New Roman"/>
        </w:rPr>
        <w:t xml:space="preserve"> vyžaduje-li to typ péče.</w:t>
      </w:r>
      <w:r w:rsidR="00A40145" w:rsidRPr="00763010">
        <w:rPr>
          <w:rFonts w:ascii="Times New Roman" w:hAnsi="Times New Roman" w:cs="Times New Roman"/>
        </w:rPr>
        <w:t xml:space="preserve"> S obsahem zprávy </w:t>
      </w:r>
      <w:r w:rsidR="00020EB8" w:rsidRPr="00763010">
        <w:rPr>
          <w:rFonts w:ascii="Times New Roman" w:hAnsi="Times New Roman" w:cs="Times New Roman"/>
        </w:rPr>
        <w:t>osobu</w:t>
      </w:r>
      <w:r w:rsidR="00AF07DA" w:rsidRPr="00763010">
        <w:rPr>
          <w:rFonts w:ascii="Times New Roman" w:hAnsi="Times New Roman" w:cs="Times New Roman"/>
        </w:rPr>
        <w:t xml:space="preserve"> pečující</w:t>
      </w:r>
      <w:r w:rsidRPr="00763010">
        <w:rPr>
          <w:rFonts w:ascii="Times New Roman" w:hAnsi="Times New Roman" w:cs="Times New Roman"/>
        </w:rPr>
        <w:t xml:space="preserve"> </w:t>
      </w:r>
      <w:r w:rsidR="005863AB" w:rsidRPr="00763010">
        <w:rPr>
          <w:rFonts w:ascii="Times New Roman" w:hAnsi="Times New Roman" w:cs="Times New Roman"/>
        </w:rPr>
        <w:t xml:space="preserve">předem </w:t>
      </w:r>
      <w:r w:rsidR="00A40145" w:rsidRPr="00763010">
        <w:rPr>
          <w:rFonts w:ascii="Times New Roman" w:hAnsi="Times New Roman" w:cs="Times New Roman"/>
        </w:rPr>
        <w:t xml:space="preserve">seznámí. </w:t>
      </w:r>
      <w:r w:rsidR="00020EB8" w:rsidRPr="00763010">
        <w:rPr>
          <w:rFonts w:ascii="Times New Roman" w:hAnsi="Times New Roman" w:cs="Times New Roman"/>
        </w:rPr>
        <w:t>Osoba</w:t>
      </w:r>
      <w:r w:rsidR="00AF07DA" w:rsidRPr="00763010">
        <w:rPr>
          <w:rFonts w:ascii="Times New Roman" w:hAnsi="Times New Roman" w:cs="Times New Roman"/>
        </w:rPr>
        <w:t xml:space="preserve"> pečující </w:t>
      </w:r>
      <w:r w:rsidR="00A40145" w:rsidRPr="00763010">
        <w:rPr>
          <w:rFonts w:ascii="Times New Roman" w:hAnsi="Times New Roman" w:cs="Times New Roman"/>
        </w:rPr>
        <w:t>j</w:t>
      </w:r>
      <w:r w:rsidR="00020EB8" w:rsidRPr="00763010">
        <w:rPr>
          <w:rFonts w:ascii="Times New Roman" w:hAnsi="Times New Roman" w:cs="Times New Roman"/>
        </w:rPr>
        <w:t>e</w:t>
      </w:r>
      <w:r w:rsidR="0009057B" w:rsidRPr="00763010">
        <w:rPr>
          <w:rFonts w:ascii="Times New Roman" w:hAnsi="Times New Roman" w:cs="Times New Roman"/>
        </w:rPr>
        <w:t xml:space="preserve"> </w:t>
      </w:r>
      <w:r w:rsidR="00A40145" w:rsidRPr="00763010">
        <w:rPr>
          <w:rFonts w:ascii="Times New Roman" w:hAnsi="Times New Roman" w:cs="Times New Roman"/>
        </w:rPr>
        <w:t>oprávněn</w:t>
      </w:r>
      <w:r w:rsidR="00020EB8" w:rsidRPr="00763010">
        <w:rPr>
          <w:rFonts w:ascii="Times New Roman" w:hAnsi="Times New Roman" w:cs="Times New Roman"/>
        </w:rPr>
        <w:t>a</w:t>
      </w:r>
      <w:r w:rsidRPr="00763010">
        <w:rPr>
          <w:rFonts w:ascii="Times New Roman" w:hAnsi="Times New Roman" w:cs="Times New Roman"/>
        </w:rPr>
        <w:t xml:space="preserve"> požádat o doplnění této zprávy a/nebo vznést připomínky k jejímu obsahu; není-li požadavku o doplnění zprávy </w:t>
      </w:r>
      <w:r w:rsidR="00196F0E">
        <w:rPr>
          <w:rFonts w:ascii="Times New Roman" w:hAnsi="Times New Roman" w:cs="Times New Roman"/>
        </w:rPr>
        <w:t>doprovázející organizací</w:t>
      </w:r>
      <w:r w:rsidRPr="00763010">
        <w:rPr>
          <w:rFonts w:ascii="Times New Roman" w:hAnsi="Times New Roman" w:cs="Times New Roman"/>
        </w:rPr>
        <w:t xml:space="preserve"> vyhověno, musí být připomínky nebo</w:t>
      </w:r>
      <w:r w:rsidR="00A40145" w:rsidRPr="00763010">
        <w:rPr>
          <w:rFonts w:ascii="Times New Roman" w:hAnsi="Times New Roman" w:cs="Times New Roman"/>
        </w:rPr>
        <w:t xml:space="preserve"> návrh doplnění zprávy </w:t>
      </w:r>
      <w:r w:rsidR="00AF07DA" w:rsidRPr="00763010">
        <w:rPr>
          <w:rFonts w:ascii="Times New Roman" w:hAnsi="Times New Roman" w:cs="Times New Roman"/>
        </w:rPr>
        <w:t>osob</w:t>
      </w:r>
      <w:r w:rsidR="00020EB8" w:rsidRPr="00763010">
        <w:rPr>
          <w:rFonts w:ascii="Times New Roman" w:hAnsi="Times New Roman" w:cs="Times New Roman"/>
        </w:rPr>
        <w:t>ou pečující</w:t>
      </w:r>
      <w:r w:rsidR="00A40145" w:rsidRPr="00763010">
        <w:rPr>
          <w:rFonts w:ascii="Times New Roman" w:hAnsi="Times New Roman" w:cs="Times New Roman"/>
        </w:rPr>
        <w:t xml:space="preserve"> předán</w:t>
      </w:r>
      <w:r w:rsidRPr="00763010">
        <w:rPr>
          <w:rFonts w:ascii="Times New Roman" w:hAnsi="Times New Roman" w:cs="Times New Roman"/>
        </w:rPr>
        <w:t xml:space="preserve"> příslušnému Městskému </w:t>
      </w:r>
      <w:r w:rsidR="00A40145" w:rsidRPr="00763010">
        <w:rPr>
          <w:rFonts w:ascii="Times New Roman" w:hAnsi="Times New Roman" w:cs="Times New Roman"/>
        </w:rPr>
        <w:t xml:space="preserve">úřadu, odboru sociálních věcí (popř. i </w:t>
      </w:r>
      <w:r w:rsidRPr="00763010">
        <w:rPr>
          <w:rFonts w:ascii="Times New Roman" w:hAnsi="Times New Roman" w:cs="Times New Roman"/>
        </w:rPr>
        <w:t>Krajskému úřadu</w:t>
      </w:r>
      <w:r w:rsidR="00A40145" w:rsidRPr="00763010">
        <w:rPr>
          <w:rFonts w:ascii="Times New Roman" w:hAnsi="Times New Roman" w:cs="Times New Roman"/>
        </w:rPr>
        <w:t>)</w:t>
      </w:r>
      <w:r w:rsidRPr="00763010">
        <w:rPr>
          <w:rFonts w:ascii="Times New Roman" w:hAnsi="Times New Roman" w:cs="Times New Roman"/>
        </w:rPr>
        <w:t>, spolu se zprávou.</w:t>
      </w:r>
    </w:p>
    <w:p w14:paraId="1526C886" w14:textId="77777777" w:rsidR="002E009F" w:rsidRPr="00763010" w:rsidRDefault="00A40145" w:rsidP="00C6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63010">
        <w:rPr>
          <w:rFonts w:ascii="Times New Roman" w:hAnsi="Times New Roman" w:cs="Times New Roman"/>
        </w:rPr>
        <w:t xml:space="preserve">(4) </w:t>
      </w:r>
      <w:r w:rsidR="00020EB8" w:rsidRPr="00763010">
        <w:rPr>
          <w:rFonts w:ascii="Times New Roman" w:hAnsi="Times New Roman" w:cs="Times New Roman"/>
        </w:rPr>
        <w:t>Osoba</w:t>
      </w:r>
      <w:r w:rsidR="00571389" w:rsidRPr="00763010">
        <w:rPr>
          <w:rFonts w:ascii="Times New Roman" w:hAnsi="Times New Roman" w:cs="Times New Roman"/>
        </w:rPr>
        <w:t xml:space="preserve"> pečující</w:t>
      </w:r>
      <w:r w:rsidR="0009057B" w:rsidRPr="00763010">
        <w:rPr>
          <w:rFonts w:ascii="Times New Roman" w:hAnsi="Times New Roman" w:cs="Times New Roman"/>
        </w:rPr>
        <w:t xml:space="preserve"> j</w:t>
      </w:r>
      <w:r w:rsidR="00020EB8" w:rsidRPr="00763010">
        <w:rPr>
          <w:rFonts w:ascii="Times New Roman" w:hAnsi="Times New Roman" w:cs="Times New Roman"/>
        </w:rPr>
        <w:t>e</w:t>
      </w:r>
      <w:r w:rsidR="002E009F" w:rsidRPr="00763010">
        <w:rPr>
          <w:rFonts w:ascii="Times New Roman" w:hAnsi="Times New Roman" w:cs="Times New Roman"/>
        </w:rPr>
        <w:t xml:space="preserve"> oprávněn</w:t>
      </w:r>
      <w:r w:rsidR="00020EB8" w:rsidRPr="00763010">
        <w:rPr>
          <w:rFonts w:ascii="Times New Roman" w:hAnsi="Times New Roman" w:cs="Times New Roman"/>
        </w:rPr>
        <w:t>a</w:t>
      </w:r>
      <w:r w:rsidR="002E009F" w:rsidRPr="00763010">
        <w:rPr>
          <w:rFonts w:ascii="Times New Roman" w:hAnsi="Times New Roman" w:cs="Times New Roman"/>
        </w:rPr>
        <w:t xml:space="preserve"> nah</w:t>
      </w:r>
      <w:r w:rsidRPr="00763010">
        <w:rPr>
          <w:rFonts w:ascii="Times New Roman" w:hAnsi="Times New Roman" w:cs="Times New Roman"/>
        </w:rPr>
        <w:t>lížet do spisu vedeného o jej</w:t>
      </w:r>
      <w:r w:rsidR="00020EB8" w:rsidRPr="00763010">
        <w:rPr>
          <w:rFonts w:ascii="Times New Roman" w:hAnsi="Times New Roman" w:cs="Times New Roman"/>
        </w:rPr>
        <w:t>ím</w:t>
      </w:r>
      <w:r w:rsidR="002E009F" w:rsidRPr="00763010">
        <w:rPr>
          <w:rFonts w:ascii="Times New Roman" w:hAnsi="Times New Roman" w:cs="Times New Roman"/>
        </w:rPr>
        <w:t xml:space="preserve"> doprovázení, všechny zprávy vytvoře</w:t>
      </w:r>
      <w:r w:rsidRPr="00763010">
        <w:rPr>
          <w:rFonts w:ascii="Times New Roman" w:hAnsi="Times New Roman" w:cs="Times New Roman"/>
        </w:rPr>
        <w:t>né klíčovým pracovníkem jsou j</w:t>
      </w:r>
      <w:r w:rsidR="00020EB8" w:rsidRPr="00763010">
        <w:rPr>
          <w:rFonts w:ascii="Times New Roman" w:hAnsi="Times New Roman" w:cs="Times New Roman"/>
        </w:rPr>
        <w:t>í</w:t>
      </w:r>
      <w:r w:rsidR="002E009F" w:rsidRPr="00763010">
        <w:rPr>
          <w:rFonts w:ascii="Times New Roman" w:hAnsi="Times New Roman" w:cs="Times New Roman"/>
        </w:rPr>
        <w:t xml:space="preserve"> poskytnuty k přečtení a odsouhlasení.</w:t>
      </w:r>
    </w:p>
    <w:p w14:paraId="0BE77375" w14:textId="77777777" w:rsidR="002E009F" w:rsidRPr="00763010" w:rsidRDefault="00F35B93" w:rsidP="00C6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</w:t>
      </w:r>
      <w:r w:rsidR="002E009F" w:rsidRPr="00763010">
        <w:rPr>
          <w:rFonts w:ascii="Times New Roman" w:hAnsi="Times New Roman" w:cs="Times New Roman"/>
        </w:rPr>
        <w:t xml:space="preserve">) V rámci doprovázení klíčový pracovník </w:t>
      </w:r>
      <w:r w:rsidR="0009057B" w:rsidRPr="00763010">
        <w:rPr>
          <w:rFonts w:ascii="Times New Roman" w:hAnsi="Times New Roman" w:cs="Times New Roman"/>
        </w:rPr>
        <w:t>ve spolupráci s</w:t>
      </w:r>
      <w:r w:rsidR="00571389" w:rsidRPr="00763010">
        <w:rPr>
          <w:rFonts w:ascii="Times New Roman" w:hAnsi="Times New Roman" w:cs="Times New Roman"/>
        </w:rPr>
        <w:t> osob</w:t>
      </w:r>
      <w:r w:rsidR="00020EB8" w:rsidRPr="00763010">
        <w:rPr>
          <w:rFonts w:ascii="Times New Roman" w:hAnsi="Times New Roman" w:cs="Times New Roman"/>
        </w:rPr>
        <w:t>ou</w:t>
      </w:r>
      <w:r w:rsidR="00571389" w:rsidRPr="00763010">
        <w:rPr>
          <w:rFonts w:ascii="Times New Roman" w:hAnsi="Times New Roman" w:cs="Times New Roman"/>
        </w:rPr>
        <w:t xml:space="preserve"> pečující</w:t>
      </w:r>
      <w:r w:rsidR="0009057B" w:rsidRPr="00763010">
        <w:rPr>
          <w:rFonts w:ascii="Times New Roman" w:hAnsi="Times New Roman" w:cs="Times New Roman"/>
        </w:rPr>
        <w:t xml:space="preserve"> </w:t>
      </w:r>
      <w:r w:rsidR="002E009F" w:rsidRPr="00763010">
        <w:rPr>
          <w:rFonts w:ascii="Times New Roman" w:hAnsi="Times New Roman" w:cs="Times New Roman"/>
        </w:rPr>
        <w:t>zpracovává každoročně plán průběhu po</w:t>
      </w:r>
      <w:r w:rsidR="00A40145" w:rsidRPr="00763010">
        <w:rPr>
          <w:rFonts w:ascii="Times New Roman" w:hAnsi="Times New Roman" w:cs="Times New Roman"/>
        </w:rPr>
        <w:t xml:space="preserve">bytu </w:t>
      </w:r>
      <w:r w:rsidR="00020EB8" w:rsidRPr="00763010">
        <w:rPr>
          <w:rFonts w:ascii="Times New Roman" w:hAnsi="Times New Roman" w:cs="Times New Roman"/>
        </w:rPr>
        <w:t xml:space="preserve">svěřeného </w:t>
      </w:r>
      <w:r w:rsidR="00A40145" w:rsidRPr="00763010">
        <w:rPr>
          <w:rFonts w:ascii="Times New Roman" w:hAnsi="Times New Roman" w:cs="Times New Roman"/>
        </w:rPr>
        <w:t>d</w:t>
      </w:r>
      <w:r w:rsidR="00020EB8" w:rsidRPr="00763010">
        <w:rPr>
          <w:rFonts w:ascii="Times New Roman" w:hAnsi="Times New Roman" w:cs="Times New Roman"/>
        </w:rPr>
        <w:t>ítěte</w:t>
      </w:r>
      <w:r w:rsidR="00A40145" w:rsidRPr="00763010">
        <w:rPr>
          <w:rFonts w:ascii="Times New Roman" w:hAnsi="Times New Roman" w:cs="Times New Roman"/>
        </w:rPr>
        <w:t xml:space="preserve"> </w:t>
      </w:r>
      <w:r w:rsidR="002E009F" w:rsidRPr="00763010">
        <w:rPr>
          <w:rFonts w:ascii="Times New Roman" w:hAnsi="Times New Roman" w:cs="Times New Roman"/>
        </w:rPr>
        <w:t>(na každé svěřené dítě jednotli</w:t>
      </w:r>
      <w:r w:rsidR="00A40145" w:rsidRPr="00763010">
        <w:rPr>
          <w:rFonts w:ascii="Times New Roman" w:hAnsi="Times New Roman" w:cs="Times New Roman"/>
        </w:rPr>
        <w:t xml:space="preserve">vě) a plán vzdělávání </w:t>
      </w:r>
      <w:r w:rsidR="002E009F" w:rsidRPr="00763010">
        <w:rPr>
          <w:rFonts w:ascii="Times New Roman" w:hAnsi="Times New Roman" w:cs="Times New Roman"/>
        </w:rPr>
        <w:t>osob</w:t>
      </w:r>
      <w:r w:rsidR="00020EB8" w:rsidRPr="00763010">
        <w:rPr>
          <w:rFonts w:ascii="Times New Roman" w:hAnsi="Times New Roman" w:cs="Times New Roman"/>
        </w:rPr>
        <w:t>y</w:t>
      </w:r>
      <w:r w:rsidR="0009057B" w:rsidRPr="00763010">
        <w:rPr>
          <w:rFonts w:ascii="Times New Roman" w:hAnsi="Times New Roman" w:cs="Times New Roman"/>
        </w:rPr>
        <w:t xml:space="preserve"> </w:t>
      </w:r>
      <w:r w:rsidR="00020EB8" w:rsidRPr="00763010">
        <w:rPr>
          <w:rFonts w:ascii="Times New Roman" w:hAnsi="Times New Roman" w:cs="Times New Roman"/>
        </w:rPr>
        <w:t>pečující</w:t>
      </w:r>
      <w:r w:rsidR="002E009F" w:rsidRPr="00763010">
        <w:rPr>
          <w:rFonts w:ascii="Times New Roman" w:hAnsi="Times New Roman" w:cs="Times New Roman"/>
        </w:rPr>
        <w:t>.</w:t>
      </w:r>
    </w:p>
    <w:p w14:paraId="4944FA83" w14:textId="77777777" w:rsidR="00CF1942" w:rsidRPr="00763010" w:rsidRDefault="00F35B93" w:rsidP="00C6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(6</w:t>
      </w:r>
      <w:r w:rsidR="0009057B" w:rsidRPr="00763010">
        <w:rPr>
          <w:rFonts w:ascii="Times New Roman" w:hAnsi="Times New Roman" w:cs="Times New Roman"/>
        </w:rPr>
        <w:t xml:space="preserve">) </w:t>
      </w:r>
      <w:r w:rsidR="00020EB8" w:rsidRPr="00763010">
        <w:rPr>
          <w:rFonts w:ascii="Times New Roman" w:hAnsi="Times New Roman" w:cs="Times New Roman"/>
        </w:rPr>
        <w:t>Osoba</w:t>
      </w:r>
      <w:r w:rsidR="00571389" w:rsidRPr="00763010">
        <w:rPr>
          <w:rFonts w:ascii="Times New Roman" w:hAnsi="Times New Roman" w:cs="Times New Roman"/>
        </w:rPr>
        <w:t xml:space="preserve"> pečující j</w:t>
      </w:r>
      <w:r w:rsidR="00020EB8" w:rsidRPr="00763010">
        <w:rPr>
          <w:rFonts w:ascii="Times New Roman" w:hAnsi="Times New Roman" w:cs="Times New Roman"/>
        </w:rPr>
        <w:t>e povinna</w:t>
      </w:r>
      <w:r w:rsidR="00A40145" w:rsidRPr="00763010">
        <w:rPr>
          <w:rFonts w:ascii="Times New Roman" w:hAnsi="Times New Roman" w:cs="Times New Roman"/>
        </w:rPr>
        <w:t xml:space="preserve"> </w:t>
      </w:r>
      <w:r w:rsidR="00CF1942" w:rsidRPr="00763010">
        <w:rPr>
          <w:rFonts w:ascii="Times New Roman" w:hAnsi="Times New Roman" w:cs="Times New Roman"/>
        </w:rPr>
        <w:t>sdělovat klíčovému pracovníkovi všechny důležité skutečnosti související s výkonem p</w:t>
      </w:r>
      <w:r w:rsidR="00020EB8" w:rsidRPr="00763010">
        <w:rPr>
          <w:rFonts w:ascii="Times New Roman" w:hAnsi="Times New Roman" w:cs="Times New Roman"/>
        </w:rPr>
        <w:t>ěstounské</w:t>
      </w:r>
      <w:r w:rsidR="00CF1942" w:rsidRPr="00763010">
        <w:rPr>
          <w:rFonts w:ascii="Times New Roman" w:hAnsi="Times New Roman" w:cs="Times New Roman"/>
        </w:rPr>
        <w:t xml:space="preserve"> </w:t>
      </w:r>
      <w:r w:rsidR="00447D0A">
        <w:rPr>
          <w:rFonts w:ascii="Times New Roman" w:hAnsi="Times New Roman" w:cs="Times New Roman"/>
        </w:rPr>
        <w:t xml:space="preserve">či poručnické </w:t>
      </w:r>
      <w:r w:rsidR="00CF1942" w:rsidRPr="00763010">
        <w:rPr>
          <w:rFonts w:ascii="Times New Roman" w:hAnsi="Times New Roman" w:cs="Times New Roman"/>
        </w:rPr>
        <w:t xml:space="preserve">péče </w:t>
      </w:r>
      <w:r w:rsidR="00020EB8" w:rsidRPr="00763010">
        <w:rPr>
          <w:rFonts w:ascii="Times New Roman" w:hAnsi="Times New Roman" w:cs="Times New Roman"/>
        </w:rPr>
        <w:t xml:space="preserve">(změna telefonu, adresy, nástup nebo ukončení zaměstnání, změna zdravotního stavu, hospitalizace ad.) </w:t>
      </w:r>
      <w:r w:rsidR="00CF1942" w:rsidRPr="00763010">
        <w:rPr>
          <w:rFonts w:ascii="Times New Roman" w:hAnsi="Times New Roman" w:cs="Times New Roman"/>
        </w:rPr>
        <w:t>a umožňovat mu předem ohlášené návštěvy v domácnosti.</w:t>
      </w:r>
    </w:p>
    <w:p w14:paraId="764B5777" w14:textId="77777777" w:rsidR="00752689" w:rsidRPr="00763010" w:rsidRDefault="00752689" w:rsidP="00C6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367754E" w14:textId="77777777" w:rsidR="00935FF8" w:rsidRPr="00763010" w:rsidRDefault="00935FF8" w:rsidP="00935FF8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</w:rPr>
      </w:pPr>
      <w:r w:rsidRPr="00763010">
        <w:rPr>
          <w:rFonts w:ascii="Times New Roman" w:hAnsi="Times New Roman" w:cs="Times New Roman"/>
          <w:b/>
        </w:rPr>
        <w:t>XI</w:t>
      </w:r>
      <w:r w:rsidRPr="00763010">
        <w:rPr>
          <w:rFonts w:ascii="Times New Roman" w:hAnsi="Times New Roman" w:cs="Times New Roman"/>
        </w:rPr>
        <w:t>.</w:t>
      </w:r>
    </w:p>
    <w:p w14:paraId="730BFB96" w14:textId="77777777" w:rsidR="00935FF8" w:rsidRPr="00763010" w:rsidRDefault="00935FF8" w:rsidP="00935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DBFA9EC" w14:textId="77777777" w:rsidR="00935FF8" w:rsidRPr="00763010" w:rsidRDefault="00020EB8" w:rsidP="00020EB8">
      <w:pPr>
        <w:spacing w:after="0" w:line="240" w:lineRule="auto"/>
        <w:rPr>
          <w:rFonts w:ascii="Times New Roman" w:hAnsi="Times New Roman" w:cs="Times New Roman"/>
          <w:b/>
        </w:rPr>
      </w:pPr>
      <w:r w:rsidRPr="00763010">
        <w:rPr>
          <w:rFonts w:ascii="Times New Roman" w:hAnsi="Times New Roman" w:cs="Times New Roman"/>
          <w:b/>
        </w:rPr>
        <w:t xml:space="preserve">                                                             </w:t>
      </w:r>
      <w:r w:rsidR="00935FF8" w:rsidRPr="00763010">
        <w:rPr>
          <w:rFonts w:ascii="Times New Roman" w:hAnsi="Times New Roman" w:cs="Times New Roman"/>
          <w:b/>
        </w:rPr>
        <w:t xml:space="preserve">Zrušení či zánik dohody </w:t>
      </w:r>
    </w:p>
    <w:p w14:paraId="2CE68319" w14:textId="77777777" w:rsidR="00935FF8" w:rsidRPr="00763010" w:rsidRDefault="00935FF8" w:rsidP="00935FF8">
      <w:pPr>
        <w:spacing w:after="0" w:line="240" w:lineRule="auto"/>
        <w:rPr>
          <w:rFonts w:ascii="Times New Roman" w:hAnsi="Times New Roman" w:cs="Times New Roman"/>
        </w:rPr>
      </w:pPr>
    </w:p>
    <w:p w14:paraId="2240310C" w14:textId="77777777" w:rsidR="00935FF8" w:rsidRPr="00763010" w:rsidRDefault="00935FF8" w:rsidP="00C607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3010">
        <w:rPr>
          <w:rFonts w:ascii="Times New Roman" w:hAnsi="Times New Roman" w:cs="Times New Roman"/>
        </w:rPr>
        <w:t xml:space="preserve">Zrušení či zánik dohody se vždy provádí písemnou formou </w:t>
      </w:r>
      <w:r w:rsidR="005863AB" w:rsidRPr="00763010">
        <w:rPr>
          <w:rFonts w:ascii="Times New Roman" w:hAnsi="Times New Roman" w:cs="Times New Roman"/>
        </w:rPr>
        <w:t xml:space="preserve">(možno i jen emailem) </w:t>
      </w:r>
      <w:r w:rsidRPr="00763010">
        <w:rPr>
          <w:rFonts w:ascii="Times New Roman" w:hAnsi="Times New Roman" w:cs="Times New Roman"/>
        </w:rPr>
        <w:t xml:space="preserve">a to ze strany </w:t>
      </w:r>
      <w:r w:rsidR="0009057B" w:rsidRPr="00763010">
        <w:rPr>
          <w:rFonts w:ascii="Times New Roman" w:hAnsi="Times New Roman" w:cs="Times New Roman"/>
        </w:rPr>
        <w:t xml:space="preserve">osoby </w:t>
      </w:r>
      <w:r w:rsidRPr="00763010">
        <w:rPr>
          <w:rFonts w:ascii="Times New Roman" w:hAnsi="Times New Roman" w:cs="Times New Roman"/>
        </w:rPr>
        <w:t>pečující, nebo ze strany pověřené osoby.</w:t>
      </w:r>
    </w:p>
    <w:p w14:paraId="13A66078" w14:textId="77777777" w:rsidR="00935FF8" w:rsidRPr="00763010" w:rsidRDefault="00935FF8" w:rsidP="00C607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CF9D87" w14:textId="77777777" w:rsidR="00935FF8" w:rsidRPr="00763010" w:rsidRDefault="00935FF8" w:rsidP="00C607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3010">
        <w:rPr>
          <w:rFonts w:ascii="Times New Roman" w:hAnsi="Times New Roman" w:cs="Times New Roman"/>
        </w:rPr>
        <w:t xml:space="preserve">(1) Zrušení ze strany </w:t>
      </w:r>
      <w:r w:rsidR="0009057B" w:rsidRPr="00763010">
        <w:rPr>
          <w:rFonts w:ascii="Times New Roman" w:hAnsi="Times New Roman" w:cs="Times New Roman"/>
        </w:rPr>
        <w:t xml:space="preserve">osoby </w:t>
      </w:r>
      <w:r w:rsidRPr="00763010">
        <w:rPr>
          <w:rFonts w:ascii="Times New Roman" w:hAnsi="Times New Roman" w:cs="Times New Roman"/>
        </w:rPr>
        <w:t xml:space="preserve">pečující </w:t>
      </w:r>
    </w:p>
    <w:p w14:paraId="67DB3E40" w14:textId="77777777" w:rsidR="00935FF8" w:rsidRPr="00763010" w:rsidRDefault="00935FF8" w:rsidP="00C6078A">
      <w:pPr>
        <w:spacing w:after="0" w:line="240" w:lineRule="auto"/>
        <w:ind w:left="300"/>
        <w:jc w:val="both"/>
        <w:rPr>
          <w:rFonts w:ascii="Times New Roman" w:hAnsi="Times New Roman" w:cs="Times New Roman"/>
        </w:rPr>
      </w:pPr>
      <w:r w:rsidRPr="00763010">
        <w:rPr>
          <w:rFonts w:ascii="Times New Roman" w:hAnsi="Times New Roman" w:cs="Times New Roman"/>
        </w:rPr>
        <w:t xml:space="preserve">a) Osoba pečující může dohodu vypovědět </w:t>
      </w:r>
      <w:proofErr w:type="gramStart"/>
      <w:r w:rsidRPr="00763010">
        <w:rPr>
          <w:rFonts w:ascii="Times New Roman" w:hAnsi="Times New Roman" w:cs="Times New Roman"/>
        </w:rPr>
        <w:t>kdykoliv</w:t>
      </w:r>
      <w:proofErr w:type="gramEnd"/>
      <w:r w:rsidRPr="00763010">
        <w:rPr>
          <w:rFonts w:ascii="Times New Roman" w:hAnsi="Times New Roman" w:cs="Times New Roman"/>
        </w:rPr>
        <w:t xml:space="preserve"> a to písemně </w:t>
      </w:r>
      <w:r w:rsidRPr="00763010">
        <w:rPr>
          <w:rFonts w:ascii="Times New Roman" w:eastAsia="Times New Roman" w:hAnsi="Times New Roman" w:cs="Times New Roman"/>
        </w:rPr>
        <w:t>z jakéhokoli</w:t>
      </w:r>
      <w:r w:rsidR="00571389" w:rsidRPr="00763010">
        <w:rPr>
          <w:rFonts w:ascii="Times New Roman" w:eastAsia="Times New Roman" w:hAnsi="Times New Roman" w:cs="Times New Roman"/>
        </w:rPr>
        <w:t>v důvodu nebo i bez udání důvodu</w:t>
      </w:r>
    </w:p>
    <w:p w14:paraId="60F000FA" w14:textId="77777777" w:rsidR="00935FF8" w:rsidRPr="00763010" w:rsidRDefault="00935FF8" w:rsidP="00C6078A">
      <w:pPr>
        <w:spacing w:after="0" w:line="240" w:lineRule="auto"/>
        <w:ind w:left="300"/>
        <w:jc w:val="both"/>
        <w:rPr>
          <w:rFonts w:ascii="Times New Roman" w:hAnsi="Times New Roman" w:cs="Times New Roman"/>
        </w:rPr>
      </w:pPr>
      <w:r w:rsidRPr="00763010">
        <w:rPr>
          <w:rFonts w:ascii="Times New Roman" w:hAnsi="Times New Roman" w:cs="Times New Roman"/>
        </w:rPr>
        <w:t>b) Pověřená osoba je povinna o výpovědi z</w:t>
      </w:r>
      <w:r w:rsidR="005863AB" w:rsidRPr="00763010">
        <w:rPr>
          <w:rFonts w:ascii="Times New Roman" w:hAnsi="Times New Roman" w:cs="Times New Roman"/>
        </w:rPr>
        <w:t> Dohody o výkonu PP</w:t>
      </w:r>
      <w:r w:rsidRPr="00763010">
        <w:rPr>
          <w:rFonts w:ascii="Times New Roman" w:hAnsi="Times New Roman" w:cs="Times New Roman"/>
        </w:rPr>
        <w:t xml:space="preserve"> uvědomit místně příslušný OSPO</w:t>
      </w:r>
      <w:r w:rsidR="00A40145" w:rsidRPr="00763010">
        <w:rPr>
          <w:rFonts w:ascii="Times New Roman" w:hAnsi="Times New Roman" w:cs="Times New Roman"/>
        </w:rPr>
        <w:t xml:space="preserve">D, který má na starosti </w:t>
      </w:r>
      <w:r w:rsidR="00020EB8" w:rsidRPr="00763010">
        <w:rPr>
          <w:rFonts w:ascii="Times New Roman" w:hAnsi="Times New Roman" w:cs="Times New Roman"/>
        </w:rPr>
        <w:t>osobu</w:t>
      </w:r>
      <w:r w:rsidR="00571389" w:rsidRPr="00763010">
        <w:rPr>
          <w:rFonts w:ascii="Times New Roman" w:hAnsi="Times New Roman" w:cs="Times New Roman"/>
        </w:rPr>
        <w:t xml:space="preserve"> pečující</w:t>
      </w:r>
      <w:r w:rsidR="00020EB8" w:rsidRPr="00763010">
        <w:rPr>
          <w:rFonts w:ascii="Times New Roman" w:hAnsi="Times New Roman" w:cs="Times New Roman"/>
        </w:rPr>
        <w:t xml:space="preserve"> i svěřené dítě</w:t>
      </w:r>
      <w:r w:rsidR="005863AB" w:rsidRPr="00763010">
        <w:rPr>
          <w:rFonts w:ascii="Times New Roman" w:hAnsi="Times New Roman" w:cs="Times New Roman"/>
        </w:rPr>
        <w:t>.</w:t>
      </w:r>
      <w:r w:rsidR="002E009F" w:rsidRPr="00763010">
        <w:rPr>
          <w:rFonts w:ascii="Times New Roman" w:hAnsi="Times New Roman" w:cs="Times New Roman"/>
        </w:rPr>
        <w:t xml:space="preserve"> Dohoda </w:t>
      </w:r>
      <w:proofErr w:type="gramStart"/>
      <w:r w:rsidR="002E009F" w:rsidRPr="00763010">
        <w:rPr>
          <w:rFonts w:ascii="Times New Roman" w:hAnsi="Times New Roman" w:cs="Times New Roman"/>
        </w:rPr>
        <w:t>končí</w:t>
      </w:r>
      <w:proofErr w:type="gramEnd"/>
      <w:r w:rsidR="002E009F" w:rsidRPr="00763010">
        <w:rPr>
          <w:rFonts w:ascii="Times New Roman" w:hAnsi="Times New Roman" w:cs="Times New Roman"/>
        </w:rPr>
        <w:t xml:space="preserve"> dnem uzavření dohody nové.</w:t>
      </w:r>
    </w:p>
    <w:p w14:paraId="72626DF4" w14:textId="77777777" w:rsidR="00020EB8" w:rsidRPr="00763010" w:rsidRDefault="00020EB8" w:rsidP="00C6078A">
      <w:pPr>
        <w:spacing w:after="0" w:line="240" w:lineRule="auto"/>
        <w:ind w:left="300"/>
        <w:jc w:val="both"/>
        <w:rPr>
          <w:rFonts w:ascii="Times New Roman" w:hAnsi="Times New Roman" w:cs="Times New Roman"/>
        </w:rPr>
      </w:pPr>
    </w:p>
    <w:p w14:paraId="45212280" w14:textId="77777777" w:rsidR="00935FF8" w:rsidRPr="00763010" w:rsidRDefault="00935FF8" w:rsidP="00C607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3010">
        <w:rPr>
          <w:rFonts w:ascii="Times New Roman" w:hAnsi="Times New Roman" w:cs="Times New Roman"/>
        </w:rPr>
        <w:t>(2) Zrušení dohody ze strany pověřené osoby</w:t>
      </w:r>
    </w:p>
    <w:p w14:paraId="233561E4" w14:textId="77777777" w:rsidR="00500AB7" w:rsidRPr="00763010" w:rsidRDefault="00500AB7" w:rsidP="00C6078A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</w:rPr>
      </w:pPr>
      <w:r w:rsidRPr="00763010">
        <w:rPr>
          <w:rFonts w:ascii="Times New Roman" w:eastAsia="Times New Roman" w:hAnsi="Times New Roman" w:cs="Times New Roman"/>
        </w:rPr>
        <w:t>a) pro závažné nebo opakované porušování povinností, ke kterým se osoba pečující zavázala v dohodě o výkonu p</w:t>
      </w:r>
      <w:r w:rsidR="00020EB8" w:rsidRPr="00763010">
        <w:rPr>
          <w:rFonts w:ascii="Times New Roman" w:eastAsia="Times New Roman" w:hAnsi="Times New Roman" w:cs="Times New Roman"/>
        </w:rPr>
        <w:t>ěstounské</w:t>
      </w:r>
      <w:r w:rsidRPr="00763010">
        <w:rPr>
          <w:rFonts w:ascii="Times New Roman" w:eastAsia="Times New Roman" w:hAnsi="Times New Roman" w:cs="Times New Roman"/>
        </w:rPr>
        <w:t xml:space="preserve"> péče,</w:t>
      </w:r>
    </w:p>
    <w:p w14:paraId="51F9360D" w14:textId="77777777" w:rsidR="00500AB7" w:rsidRPr="00763010" w:rsidRDefault="00500AB7" w:rsidP="00C6078A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</w:rPr>
      </w:pPr>
      <w:r w:rsidRPr="00763010">
        <w:rPr>
          <w:rFonts w:ascii="Times New Roman" w:eastAsia="Times New Roman" w:hAnsi="Times New Roman" w:cs="Times New Roman"/>
        </w:rPr>
        <w:t>b) pro opakované maření sledování naplňování dohody o výkonu p</w:t>
      </w:r>
      <w:r w:rsidR="00020EB8" w:rsidRPr="00763010">
        <w:rPr>
          <w:rFonts w:ascii="Times New Roman" w:eastAsia="Times New Roman" w:hAnsi="Times New Roman" w:cs="Times New Roman"/>
        </w:rPr>
        <w:t xml:space="preserve">ěstounské </w:t>
      </w:r>
      <w:r w:rsidRPr="00763010">
        <w:rPr>
          <w:rFonts w:ascii="Times New Roman" w:eastAsia="Times New Roman" w:hAnsi="Times New Roman" w:cs="Times New Roman"/>
        </w:rPr>
        <w:t>péče,</w:t>
      </w:r>
    </w:p>
    <w:p w14:paraId="609B82D6" w14:textId="77777777" w:rsidR="00935FF8" w:rsidRPr="00763010" w:rsidRDefault="00935FF8" w:rsidP="00C6078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</w:p>
    <w:p w14:paraId="48F73E15" w14:textId="77777777" w:rsidR="00935FF8" w:rsidRPr="00763010" w:rsidRDefault="00935FF8" w:rsidP="00C607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3010">
        <w:rPr>
          <w:rFonts w:ascii="Times New Roman" w:hAnsi="Times New Roman" w:cs="Times New Roman"/>
        </w:rPr>
        <w:t>(3) Zánik Dohody</w:t>
      </w:r>
    </w:p>
    <w:p w14:paraId="50158C83" w14:textId="77777777" w:rsidR="00935FF8" w:rsidRPr="00763010" w:rsidRDefault="00935FF8" w:rsidP="00C6078A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763010">
        <w:rPr>
          <w:rFonts w:ascii="Times New Roman" w:hAnsi="Times New Roman" w:cs="Times New Roman"/>
        </w:rPr>
        <w:t>a) při ukončení p</w:t>
      </w:r>
      <w:r w:rsidR="00020EB8" w:rsidRPr="00763010">
        <w:rPr>
          <w:rFonts w:ascii="Times New Roman" w:hAnsi="Times New Roman" w:cs="Times New Roman"/>
        </w:rPr>
        <w:t xml:space="preserve">ěstounské </w:t>
      </w:r>
      <w:r w:rsidR="00447D0A">
        <w:rPr>
          <w:rFonts w:ascii="Times New Roman" w:hAnsi="Times New Roman" w:cs="Times New Roman"/>
        </w:rPr>
        <w:t xml:space="preserve">či poručnické </w:t>
      </w:r>
      <w:r w:rsidRPr="00763010">
        <w:rPr>
          <w:rFonts w:ascii="Times New Roman" w:hAnsi="Times New Roman" w:cs="Times New Roman"/>
        </w:rPr>
        <w:t>péče</w:t>
      </w:r>
    </w:p>
    <w:p w14:paraId="65BC521B" w14:textId="77777777" w:rsidR="00935FF8" w:rsidRPr="00763010" w:rsidRDefault="00935FF8" w:rsidP="00C6078A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763010">
        <w:rPr>
          <w:rFonts w:ascii="Times New Roman" w:hAnsi="Times New Roman" w:cs="Times New Roman"/>
        </w:rPr>
        <w:t>b) při zletilosti dítěte (po</w:t>
      </w:r>
      <w:r w:rsidR="00020EB8" w:rsidRPr="00763010">
        <w:rPr>
          <w:rFonts w:ascii="Times New Roman" w:hAnsi="Times New Roman" w:cs="Times New Roman"/>
        </w:rPr>
        <w:t>kud osoba pečující měla</w:t>
      </w:r>
      <w:r w:rsidRPr="00763010">
        <w:rPr>
          <w:rFonts w:ascii="Times New Roman" w:hAnsi="Times New Roman" w:cs="Times New Roman"/>
        </w:rPr>
        <w:t xml:space="preserve"> v péči jen toto jediné dítě a v rodině není žádné další nezletilé dítě</w:t>
      </w:r>
      <w:r w:rsidR="00571389" w:rsidRPr="00763010">
        <w:rPr>
          <w:rFonts w:ascii="Times New Roman" w:hAnsi="Times New Roman" w:cs="Times New Roman"/>
        </w:rPr>
        <w:t xml:space="preserve"> svěřené soudem do péče t</w:t>
      </w:r>
      <w:r w:rsidR="00020EB8" w:rsidRPr="00763010">
        <w:rPr>
          <w:rFonts w:ascii="Times New Roman" w:hAnsi="Times New Roman" w:cs="Times New Roman"/>
        </w:rPr>
        <w:t>éto</w:t>
      </w:r>
      <w:r w:rsidR="00571389" w:rsidRPr="00763010">
        <w:rPr>
          <w:rFonts w:ascii="Times New Roman" w:hAnsi="Times New Roman" w:cs="Times New Roman"/>
        </w:rPr>
        <w:t xml:space="preserve"> osob</w:t>
      </w:r>
      <w:r w:rsidR="00020EB8" w:rsidRPr="00763010">
        <w:rPr>
          <w:rFonts w:ascii="Times New Roman" w:hAnsi="Times New Roman" w:cs="Times New Roman"/>
        </w:rPr>
        <w:t>y pečující</w:t>
      </w:r>
      <w:r w:rsidRPr="00763010">
        <w:rPr>
          <w:rFonts w:ascii="Times New Roman" w:hAnsi="Times New Roman" w:cs="Times New Roman"/>
        </w:rPr>
        <w:t>)</w:t>
      </w:r>
    </w:p>
    <w:p w14:paraId="04A6D1D2" w14:textId="77777777" w:rsidR="00935FF8" w:rsidRPr="00763010" w:rsidRDefault="00935FF8" w:rsidP="00C6078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763010">
        <w:rPr>
          <w:rFonts w:ascii="Times New Roman" w:hAnsi="Times New Roman" w:cs="Times New Roman"/>
        </w:rPr>
        <w:t xml:space="preserve">c) </w:t>
      </w:r>
      <w:r w:rsidR="00571389" w:rsidRPr="00763010">
        <w:rPr>
          <w:rFonts w:ascii="Times New Roman" w:eastAsia="Times New Roman" w:hAnsi="Times New Roman" w:cs="Times New Roman"/>
        </w:rPr>
        <w:t>ú</w:t>
      </w:r>
      <w:r w:rsidRPr="00763010">
        <w:rPr>
          <w:rFonts w:ascii="Times New Roman" w:eastAsia="Times New Roman" w:hAnsi="Times New Roman" w:cs="Times New Roman"/>
        </w:rPr>
        <w:t>mrtí</w:t>
      </w:r>
      <w:r w:rsidR="00571389" w:rsidRPr="00763010">
        <w:rPr>
          <w:rFonts w:ascii="Times New Roman" w:eastAsia="Times New Roman" w:hAnsi="Times New Roman" w:cs="Times New Roman"/>
        </w:rPr>
        <w:t>m</w:t>
      </w:r>
      <w:r w:rsidRPr="00763010">
        <w:rPr>
          <w:rFonts w:ascii="Times New Roman" w:eastAsia="Times New Roman" w:hAnsi="Times New Roman" w:cs="Times New Roman"/>
        </w:rPr>
        <w:t xml:space="preserve"> </w:t>
      </w:r>
      <w:r w:rsidR="00571389" w:rsidRPr="00763010">
        <w:rPr>
          <w:rFonts w:ascii="Times New Roman" w:eastAsia="Times New Roman" w:hAnsi="Times New Roman" w:cs="Times New Roman"/>
        </w:rPr>
        <w:t>osob</w:t>
      </w:r>
      <w:r w:rsidR="00020EB8" w:rsidRPr="00763010">
        <w:rPr>
          <w:rFonts w:ascii="Times New Roman" w:eastAsia="Times New Roman" w:hAnsi="Times New Roman" w:cs="Times New Roman"/>
        </w:rPr>
        <w:t>y pečující</w:t>
      </w:r>
    </w:p>
    <w:p w14:paraId="0ECC0A02" w14:textId="77777777" w:rsidR="00935FF8" w:rsidRPr="00763010" w:rsidRDefault="00935FF8" w:rsidP="00C6078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763010">
        <w:rPr>
          <w:rFonts w:ascii="Times New Roman" w:eastAsia="Times New Roman" w:hAnsi="Times New Roman" w:cs="Times New Roman"/>
        </w:rPr>
        <w:t xml:space="preserve">d) zánikem </w:t>
      </w:r>
      <w:r w:rsidR="00571389" w:rsidRPr="00763010">
        <w:rPr>
          <w:rFonts w:ascii="Times New Roman" w:eastAsia="Times New Roman" w:hAnsi="Times New Roman" w:cs="Times New Roman"/>
        </w:rPr>
        <w:t xml:space="preserve">pověřené osoby (doprovodné </w:t>
      </w:r>
      <w:r w:rsidRPr="00763010">
        <w:rPr>
          <w:rFonts w:ascii="Times New Roman" w:eastAsia="Times New Roman" w:hAnsi="Times New Roman" w:cs="Times New Roman"/>
        </w:rPr>
        <w:t>organizace</w:t>
      </w:r>
      <w:r w:rsidR="00571389" w:rsidRPr="00763010">
        <w:rPr>
          <w:rFonts w:ascii="Times New Roman" w:eastAsia="Times New Roman" w:hAnsi="Times New Roman" w:cs="Times New Roman"/>
        </w:rPr>
        <w:t>)</w:t>
      </w:r>
    </w:p>
    <w:p w14:paraId="44A8A25A" w14:textId="77777777" w:rsidR="005863AB" w:rsidRPr="00763010" w:rsidRDefault="005863AB" w:rsidP="00C6078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469364F" w14:textId="77777777" w:rsidR="005A703C" w:rsidRDefault="005A703C" w:rsidP="005A70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021C6">
        <w:rPr>
          <w:rFonts w:ascii="Times New Roman" w:eastAsia="Times New Roman" w:hAnsi="Times New Roman" w:cs="Times New Roman"/>
        </w:rPr>
        <w:t xml:space="preserve">Zrušení či výpověď </w:t>
      </w:r>
      <w:r w:rsidRPr="003021C6">
        <w:rPr>
          <w:rFonts w:ascii="Times New Roman" w:hAnsi="Times New Roman" w:cs="Times New Roman"/>
        </w:rPr>
        <w:t xml:space="preserve">Dohody o výkonu </w:t>
      </w:r>
      <w:r w:rsidR="00447D0A">
        <w:rPr>
          <w:rFonts w:ascii="Times New Roman" w:hAnsi="Times New Roman" w:cs="Times New Roman"/>
        </w:rPr>
        <w:t xml:space="preserve">pěstounské či </w:t>
      </w:r>
      <w:r w:rsidRPr="003021C6">
        <w:rPr>
          <w:rFonts w:ascii="Times New Roman" w:eastAsia="Times New Roman" w:hAnsi="Times New Roman" w:cs="Times New Roman"/>
        </w:rPr>
        <w:t>poručnické péče je vždy oznámena i Úřadu práce ČR s pobočkou v Jihlavě, který pověřené osobě (doprovodné organizaci) vyplácí příspěvek na doprovázení.</w:t>
      </w:r>
    </w:p>
    <w:p w14:paraId="23551F7C" w14:textId="77777777" w:rsidR="005A703C" w:rsidRDefault="005A703C" w:rsidP="005A70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3A5A706" w14:textId="0CCD53E6" w:rsidR="00447D0A" w:rsidRDefault="00447D0A" w:rsidP="00447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V</w:t>
      </w:r>
      <w:r w:rsidR="003021C6" w:rsidRPr="003021C6">
        <w:rPr>
          <w:rFonts w:ascii="Times New Roman" w:hAnsi="Times New Roman" w:cs="Times New Roman"/>
          <w:color w:val="000000"/>
        </w:rPr>
        <w:t xml:space="preserve">ýpověď stávající dohody o výkonu </w:t>
      </w:r>
      <w:r w:rsidR="00B403F9">
        <w:rPr>
          <w:rFonts w:ascii="Times New Roman" w:hAnsi="Times New Roman" w:cs="Times New Roman"/>
          <w:color w:val="000000"/>
        </w:rPr>
        <w:t xml:space="preserve">pěstounské a </w:t>
      </w:r>
      <w:r w:rsidR="003021C6" w:rsidRPr="003021C6">
        <w:rPr>
          <w:rFonts w:ascii="Times New Roman" w:hAnsi="Times New Roman" w:cs="Times New Roman"/>
          <w:color w:val="000000"/>
        </w:rPr>
        <w:t xml:space="preserve">poručnické péče </w:t>
      </w:r>
      <w:r>
        <w:rPr>
          <w:rFonts w:ascii="Times New Roman" w:hAnsi="Times New Roman" w:cs="Times New Roman"/>
          <w:color w:val="000000"/>
        </w:rPr>
        <w:t>a následné u</w:t>
      </w:r>
      <w:r w:rsidRPr="003021C6">
        <w:rPr>
          <w:rFonts w:ascii="Times New Roman" w:hAnsi="Times New Roman" w:cs="Times New Roman"/>
          <w:color w:val="000000"/>
        </w:rPr>
        <w:t>zav</w:t>
      </w:r>
      <w:r>
        <w:rPr>
          <w:rFonts w:ascii="Times New Roman" w:hAnsi="Times New Roman" w:cs="Times New Roman"/>
          <w:color w:val="000000"/>
        </w:rPr>
        <w:t>ření</w:t>
      </w:r>
      <w:r w:rsidRPr="003021C6">
        <w:rPr>
          <w:rFonts w:ascii="Times New Roman" w:hAnsi="Times New Roman" w:cs="Times New Roman"/>
          <w:color w:val="000000"/>
        </w:rPr>
        <w:t xml:space="preserve"> nové dohody </w:t>
      </w:r>
      <w:r w:rsidR="003021C6" w:rsidRPr="003021C6">
        <w:rPr>
          <w:rFonts w:ascii="Times New Roman" w:hAnsi="Times New Roman" w:cs="Times New Roman"/>
          <w:color w:val="000000"/>
        </w:rPr>
        <w:t>se může</w:t>
      </w:r>
      <w:r w:rsidR="005A703C" w:rsidRPr="003021C6">
        <w:rPr>
          <w:rFonts w:ascii="Times New Roman" w:hAnsi="Times New Roman" w:cs="Times New Roman"/>
          <w:color w:val="000000"/>
        </w:rPr>
        <w:t xml:space="preserve"> </w:t>
      </w:r>
      <w:r w:rsidR="003021C6" w:rsidRPr="003021C6">
        <w:rPr>
          <w:rFonts w:ascii="Times New Roman" w:hAnsi="Times New Roman" w:cs="Times New Roman"/>
          <w:color w:val="000000"/>
        </w:rPr>
        <w:t>od 01. 01. 2022 podávat pouze dvakrát ročně</w:t>
      </w:r>
      <w:r w:rsidR="00A9718B">
        <w:rPr>
          <w:rFonts w:ascii="Times New Roman" w:hAnsi="Times New Roman" w:cs="Times New Roman"/>
          <w:color w:val="000000"/>
        </w:rPr>
        <w:t>,</w:t>
      </w:r>
      <w:r w:rsidR="003021C6" w:rsidRPr="003021C6">
        <w:rPr>
          <w:rFonts w:ascii="Times New Roman" w:hAnsi="Times New Roman" w:cs="Times New Roman"/>
          <w:color w:val="000000"/>
        </w:rPr>
        <w:t xml:space="preserve"> a to vždy ke dni 01. 01. a 01. 07. každého roku</w:t>
      </w:r>
      <w:r>
        <w:rPr>
          <w:rFonts w:ascii="Times New Roman" w:hAnsi="Times New Roman" w:cs="Times New Roman"/>
          <w:color w:val="000000"/>
        </w:rPr>
        <w:t xml:space="preserve"> </w:t>
      </w:r>
      <w:r w:rsidRPr="003021C6">
        <w:rPr>
          <w:rFonts w:ascii="Times New Roman" w:hAnsi="Times New Roman" w:cs="Times New Roman"/>
          <w:color w:val="000000"/>
        </w:rPr>
        <w:t>Výpověď</w:t>
      </w:r>
      <w:r>
        <w:rPr>
          <w:rFonts w:ascii="Times New Roman" w:hAnsi="Times New Roman" w:cs="Times New Roman"/>
          <w:color w:val="000000"/>
        </w:rPr>
        <w:t xml:space="preserve"> z dohody o výkonu </w:t>
      </w:r>
      <w:r>
        <w:rPr>
          <w:rFonts w:ascii="Times New Roman" w:hAnsi="Times New Roman" w:cs="Times New Roman"/>
        </w:rPr>
        <w:t>pěstounské či poručnické péče</w:t>
      </w:r>
      <w:r w:rsidRPr="003021C6">
        <w:rPr>
          <w:rFonts w:ascii="Times New Roman" w:hAnsi="Times New Roman" w:cs="Times New Roman"/>
          <w:color w:val="000000"/>
        </w:rPr>
        <w:t xml:space="preserve"> je proto nutno podat nejpozději měsíc před těmito daty, aby se stihly udělat všechny nutné administrativní úkony a nový doprovázející subjekt stihl s klientem uzavřít dohodu novou. Klient může uzavřít novou </w:t>
      </w:r>
      <w:r w:rsidRPr="003021C6">
        <w:rPr>
          <w:rFonts w:ascii="Times New Roman" w:hAnsi="Times New Roman" w:cs="Times New Roman"/>
        </w:rPr>
        <w:t xml:space="preserve">Dohodu o výkonu </w:t>
      </w:r>
      <w:r>
        <w:rPr>
          <w:rFonts w:ascii="Times New Roman" w:hAnsi="Times New Roman" w:cs="Times New Roman"/>
        </w:rPr>
        <w:t xml:space="preserve">pěstounské či </w:t>
      </w:r>
      <w:r w:rsidRPr="003021C6">
        <w:rPr>
          <w:rFonts w:ascii="Times New Roman" w:eastAsia="Times New Roman" w:hAnsi="Times New Roman" w:cs="Times New Roman"/>
        </w:rPr>
        <w:t xml:space="preserve">poručnické péče, s jinou pověřenou osobou či s jiným subjektem oprávněným uzavírat dohody (s obecním úřadem, obecním úřadem ORP – místně příslušným i jiným, či s krajským úřadem (není-li </w:t>
      </w:r>
      <w:r w:rsidRPr="003021C6">
        <w:rPr>
          <w:rFonts w:ascii="Times New Roman" w:eastAsia="Times New Roman" w:hAnsi="Times New Roman" w:cs="Times New Roman"/>
        </w:rPr>
        <w:lastRenderedPageBreak/>
        <w:t xml:space="preserve">důvodem </w:t>
      </w:r>
      <w:r>
        <w:rPr>
          <w:rFonts w:ascii="Times New Roman" w:eastAsia="Times New Roman" w:hAnsi="Times New Roman" w:cs="Times New Roman"/>
        </w:rPr>
        <w:t>zánik</w:t>
      </w:r>
      <w:r w:rsidRPr="003021C6">
        <w:rPr>
          <w:rFonts w:ascii="Times New Roman" w:eastAsia="Times New Roman" w:hAnsi="Times New Roman" w:cs="Times New Roman"/>
        </w:rPr>
        <w:t xml:space="preserve"> dohody </w:t>
      </w:r>
      <w:r>
        <w:rPr>
          <w:rFonts w:ascii="Times New Roman" w:eastAsia="Times New Roman" w:hAnsi="Times New Roman" w:cs="Times New Roman"/>
        </w:rPr>
        <w:t>dle bodu XI. 3</w:t>
      </w:r>
      <w:r w:rsidRPr="003021C6">
        <w:rPr>
          <w:rFonts w:ascii="Times New Roman" w:eastAsia="Times New Roman" w:hAnsi="Times New Roman" w:cs="Times New Roman"/>
        </w:rPr>
        <w:t>). Pro osobu pečující plyne oznamovací povinnost vůči místně příslušnému OSPOD.</w:t>
      </w:r>
    </w:p>
    <w:p w14:paraId="550555E3" w14:textId="77777777" w:rsidR="00447D0A" w:rsidRDefault="00447D0A" w:rsidP="005A7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8BCD4F5" w14:textId="77777777" w:rsidR="005A703C" w:rsidRDefault="005A703C" w:rsidP="005A70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Osobě pečující vzniká písemná po</w:t>
      </w:r>
      <w:r w:rsidR="003021C6">
        <w:rPr>
          <w:rFonts w:ascii="Times New Roman" w:eastAsia="Times New Roman" w:hAnsi="Times New Roman" w:cs="Times New Roman"/>
        </w:rPr>
        <w:t>vinnost ohlásit naší organizaci den, kdy hodlá uzavřít</w:t>
      </w:r>
      <w:r>
        <w:rPr>
          <w:rFonts w:ascii="Times New Roman" w:eastAsia="Times New Roman" w:hAnsi="Times New Roman" w:cs="Times New Roman"/>
        </w:rPr>
        <w:t xml:space="preserve"> novou dohodu o výkonu </w:t>
      </w:r>
      <w:r w:rsidR="00B403F9">
        <w:rPr>
          <w:rFonts w:ascii="Times New Roman" w:eastAsia="Times New Roman" w:hAnsi="Times New Roman" w:cs="Times New Roman"/>
        </w:rPr>
        <w:t xml:space="preserve">pěstounské či </w:t>
      </w:r>
      <w:r w:rsidRPr="00763010"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</w:rPr>
        <w:t>oručnic</w:t>
      </w:r>
      <w:r w:rsidRPr="00763010">
        <w:rPr>
          <w:rFonts w:ascii="Times New Roman" w:eastAsia="Times New Roman" w:hAnsi="Times New Roman" w:cs="Times New Roman"/>
        </w:rPr>
        <w:t>ké</w:t>
      </w:r>
      <w:r>
        <w:rPr>
          <w:rFonts w:ascii="Times New Roman" w:eastAsia="Times New Roman" w:hAnsi="Times New Roman" w:cs="Times New Roman"/>
        </w:rPr>
        <w:t xml:space="preserve"> péče, název a sídlo nové doprovázející organizace </w:t>
      </w:r>
      <w:r w:rsidR="003021C6">
        <w:rPr>
          <w:rFonts w:ascii="Times New Roman" w:eastAsia="Times New Roman" w:hAnsi="Times New Roman" w:cs="Times New Roman"/>
        </w:rPr>
        <w:t>– ukončení a nové uzavření dohody na sebe musí navazovat</w:t>
      </w:r>
      <w:r>
        <w:rPr>
          <w:rFonts w:ascii="Times New Roman" w:eastAsia="Times New Roman" w:hAnsi="Times New Roman" w:cs="Times New Roman"/>
        </w:rPr>
        <w:t>.</w:t>
      </w:r>
    </w:p>
    <w:p w14:paraId="0F429FA3" w14:textId="77777777" w:rsidR="005A703C" w:rsidRDefault="005A703C" w:rsidP="005A70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9F2E185" w14:textId="77777777" w:rsidR="005A703C" w:rsidRDefault="005A703C" w:rsidP="005A70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Doprovázející organizaci pak na základě tohoto oznámení vzniká ohlašovací povinnost vůči ÚP ČR s pobočkou v Jihlavě, místně příslušnému </w:t>
      </w:r>
      <w:proofErr w:type="gramStart"/>
      <w:r>
        <w:rPr>
          <w:rFonts w:ascii="Times New Roman" w:eastAsia="Times New Roman" w:hAnsi="Times New Roman" w:cs="Times New Roman"/>
        </w:rPr>
        <w:t>OSPOD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 w:rsidR="00B403F9">
        <w:rPr>
          <w:rFonts w:ascii="Times New Roman" w:eastAsia="Times New Roman" w:hAnsi="Times New Roman" w:cs="Times New Roman"/>
        </w:rPr>
        <w:t xml:space="preserve">popř. </w:t>
      </w:r>
      <w:r>
        <w:rPr>
          <w:rFonts w:ascii="Times New Roman" w:eastAsia="Times New Roman" w:hAnsi="Times New Roman" w:cs="Times New Roman"/>
        </w:rPr>
        <w:t xml:space="preserve">i Krajskému úřadu o ukončení </w:t>
      </w:r>
      <w:r>
        <w:rPr>
          <w:rFonts w:ascii="Times New Roman" w:hAnsi="Times New Roman" w:cs="Times New Roman"/>
        </w:rPr>
        <w:t>D</w:t>
      </w:r>
      <w:r w:rsidRPr="00763010">
        <w:rPr>
          <w:rFonts w:ascii="Times New Roman" w:hAnsi="Times New Roman" w:cs="Times New Roman"/>
        </w:rPr>
        <w:t xml:space="preserve">ohody </w:t>
      </w:r>
      <w:r>
        <w:rPr>
          <w:rFonts w:ascii="Times New Roman" w:hAnsi="Times New Roman" w:cs="Times New Roman"/>
        </w:rPr>
        <w:t xml:space="preserve">o výkonu </w:t>
      </w:r>
      <w:r w:rsidR="00B403F9">
        <w:rPr>
          <w:rFonts w:ascii="Times New Roman" w:hAnsi="Times New Roman" w:cs="Times New Roman"/>
        </w:rPr>
        <w:t xml:space="preserve">pěstounské či </w:t>
      </w:r>
      <w:r w:rsidRPr="00763010"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</w:rPr>
        <w:t>oručnic</w:t>
      </w:r>
      <w:r w:rsidRPr="00763010">
        <w:rPr>
          <w:rFonts w:ascii="Times New Roman" w:eastAsia="Times New Roman" w:hAnsi="Times New Roman" w:cs="Times New Roman"/>
        </w:rPr>
        <w:t>ké péče</w:t>
      </w:r>
      <w:r>
        <w:rPr>
          <w:rFonts w:ascii="Times New Roman" w:eastAsia="Times New Roman" w:hAnsi="Times New Roman" w:cs="Times New Roman"/>
        </w:rPr>
        <w:t xml:space="preserve">. Zároveň jí vzniká povinnost dodat nové doprovázející organizaci závěrečnou zprávu o výkonu </w:t>
      </w:r>
      <w:r w:rsidR="00B403F9">
        <w:rPr>
          <w:rFonts w:ascii="Times New Roman" w:eastAsia="Times New Roman" w:hAnsi="Times New Roman" w:cs="Times New Roman"/>
        </w:rPr>
        <w:t xml:space="preserve">pěstounské či </w:t>
      </w:r>
      <w:r w:rsidRPr="00763010"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</w:rPr>
        <w:t>oručnic</w:t>
      </w:r>
      <w:r w:rsidRPr="00763010">
        <w:rPr>
          <w:rFonts w:ascii="Times New Roman" w:eastAsia="Times New Roman" w:hAnsi="Times New Roman" w:cs="Times New Roman"/>
        </w:rPr>
        <w:t>ké</w:t>
      </w:r>
      <w:r>
        <w:rPr>
          <w:rFonts w:ascii="Times New Roman" w:eastAsia="Times New Roman" w:hAnsi="Times New Roman" w:cs="Times New Roman"/>
        </w:rPr>
        <w:t xml:space="preserve"> péče.</w:t>
      </w:r>
    </w:p>
    <w:p w14:paraId="45C272B9" w14:textId="77777777" w:rsidR="00C6078A" w:rsidRDefault="00C6078A" w:rsidP="00CF1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FB80104" w14:textId="77777777" w:rsidR="00447D0A" w:rsidRDefault="00447D0A" w:rsidP="00447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Pokud jde o uzavření první dohody o výkonu </w:t>
      </w:r>
      <w:r>
        <w:rPr>
          <w:rFonts w:ascii="Times New Roman" w:hAnsi="Times New Roman" w:cs="Times New Roman"/>
        </w:rPr>
        <w:t>pěstounské či poručnické péče</w:t>
      </w:r>
      <w:r>
        <w:rPr>
          <w:rFonts w:ascii="Times New Roman" w:hAnsi="Times New Roman" w:cs="Times New Roman"/>
          <w:color w:val="000000"/>
        </w:rPr>
        <w:t>, ta se může uzavřít kdykoliv v průběhu celého roku a začne platit od data vydaného souhlasu místně příslušného OSPOD</w:t>
      </w:r>
      <w:r w:rsidRPr="003021C6">
        <w:rPr>
          <w:rFonts w:ascii="Times New Roman" w:hAnsi="Times New Roman" w:cs="Times New Roman"/>
          <w:color w:val="000000"/>
        </w:rPr>
        <w:t xml:space="preserve">. </w:t>
      </w:r>
    </w:p>
    <w:p w14:paraId="610BE02D" w14:textId="77777777" w:rsidR="00447D0A" w:rsidRDefault="00447D0A" w:rsidP="00447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FA40381" w14:textId="77777777" w:rsidR="00C6078A" w:rsidRDefault="00C6078A" w:rsidP="00CF1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2272794" w14:textId="77777777" w:rsidR="00CF1942" w:rsidRDefault="00CF1942" w:rsidP="00CF1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162B7F">
        <w:rPr>
          <w:rFonts w:ascii="Times New Roman" w:hAnsi="Times New Roman" w:cs="Times New Roman"/>
          <w:b/>
          <w:bCs/>
          <w:color w:val="000000"/>
        </w:rPr>
        <w:t>SPOLEČNÁ USTANOVENÍ</w:t>
      </w:r>
    </w:p>
    <w:p w14:paraId="6326500D" w14:textId="77777777" w:rsidR="00162B7F" w:rsidRPr="00162B7F" w:rsidRDefault="00162B7F" w:rsidP="00CF1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FD9E328" w14:textId="77777777" w:rsidR="00162B7F" w:rsidRPr="00162B7F" w:rsidRDefault="00162B7F" w:rsidP="00162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162B7F">
        <w:rPr>
          <w:rFonts w:ascii="Times New Roman" w:hAnsi="Times New Roman" w:cs="Times New Roman"/>
          <w:b/>
          <w:bCs/>
          <w:color w:val="000000"/>
        </w:rPr>
        <w:t>XII.</w:t>
      </w:r>
    </w:p>
    <w:p w14:paraId="74EC469A" w14:textId="77777777" w:rsidR="00CF1942" w:rsidRPr="00162B7F" w:rsidRDefault="00CF1942" w:rsidP="00CF1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75D7051" w14:textId="77777777" w:rsidR="00571389" w:rsidRDefault="00A40145" w:rsidP="00C6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(1) </w:t>
      </w:r>
      <w:r w:rsidR="006367C8">
        <w:rPr>
          <w:rFonts w:ascii="Times New Roman" w:hAnsi="Times New Roman" w:cs="Times New Roman"/>
          <w:color w:val="000000"/>
        </w:rPr>
        <w:t>Osoba</w:t>
      </w:r>
      <w:r w:rsidR="00571389">
        <w:rPr>
          <w:rFonts w:ascii="Times New Roman" w:hAnsi="Times New Roman" w:cs="Times New Roman"/>
          <w:color w:val="000000"/>
        </w:rPr>
        <w:t xml:space="preserve"> pečující </w:t>
      </w:r>
      <w:r w:rsidR="0009057B">
        <w:rPr>
          <w:rFonts w:ascii="Times New Roman" w:hAnsi="Times New Roman" w:cs="Times New Roman"/>
          <w:color w:val="000000"/>
        </w:rPr>
        <w:t>můž</w:t>
      </w:r>
      <w:r w:rsidR="006367C8">
        <w:rPr>
          <w:rFonts w:ascii="Times New Roman" w:hAnsi="Times New Roman" w:cs="Times New Roman"/>
          <w:color w:val="000000"/>
        </w:rPr>
        <w:t>e</w:t>
      </w:r>
      <w:r w:rsidR="00CF1942" w:rsidRPr="00162B7F">
        <w:rPr>
          <w:rFonts w:ascii="Times New Roman" w:hAnsi="Times New Roman" w:cs="Times New Roman"/>
          <w:color w:val="000000"/>
        </w:rPr>
        <w:t xml:space="preserve"> využívat další </w:t>
      </w:r>
      <w:r w:rsidR="00196F0E">
        <w:rPr>
          <w:rFonts w:ascii="Times New Roman" w:hAnsi="Times New Roman" w:cs="Times New Roman"/>
          <w:color w:val="000000"/>
        </w:rPr>
        <w:t xml:space="preserve">aktivity </w:t>
      </w:r>
      <w:r w:rsidR="00CF1942" w:rsidRPr="00162B7F">
        <w:rPr>
          <w:rFonts w:ascii="Times New Roman" w:hAnsi="Times New Roman" w:cs="Times New Roman"/>
          <w:color w:val="000000"/>
        </w:rPr>
        <w:t xml:space="preserve">nabízené </w:t>
      </w:r>
      <w:r w:rsidR="00571389">
        <w:rPr>
          <w:rFonts w:ascii="Times New Roman" w:hAnsi="Times New Roman" w:cs="Times New Roman"/>
          <w:color w:val="000000"/>
        </w:rPr>
        <w:t>doprovodnou organizací</w:t>
      </w:r>
      <w:r w:rsidR="00CF1942" w:rsidRPr="00162B7F">
        <w:rPr>
          <w:rFonts w:ascii="Times New Roman" w:hAnsi="Times New Roman" w:cs="Times New Roman"/>
          <w:color w:val="000000"/>
        </w:rPr>
        <w:t xml:space="preserve">. </w:t>
      </w:r>
    </w:p>
    <w:p w14:paraId="46AA9C55" w14:textId="77777777" w:rsidR="00CF1942" w:rsidRPr="00162B7F" w:rsidRDefault="00CF1942" w:rsidP="00C6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62B7F">
        <w:rPr>
          <w:rFonts w:ascii="Times New Roman" w:hAnsi="Times New Roman" w:cs="Times New Roman"/>
          <w:color w:val="000000"/>
        </w:rPr>
        <w:t>Jedná se zejména o:</w:t>
      </w:r>
    </w:p>
    <w:p w14:paraId="1A3C389B" w14:textId="77777777" w:rsidR="00CF1942" w:rsidRPr="00162B7F" w:rsidRDefault="00CF1942" w:rsidP="00C6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62B7F">
        <w:rPr>
          <w:rFonts w:ascii="Times New Roman" w:hAnsi="Times New Roman" w:cs="Times New Roman"/>
          <w:color w:val="000000"/>
        </w:rPr>
        <w:t>a) klubová setká</w:t>
      </w:r>
      <w:r w:rsidR="00D64EF2">
        <w:rPr>
          <w:rFonts w:ascii="Times New Roman" w:hAnsi="Times New Roman" w:cs="Times New Roman"/>
          <w:color w:val="000000"/>
        </w:rPr>
        <w:t>vá</w:t>
      </w:r>
      <w:r w:rsidRPr="00162B7F">
        <w:rPr>
          <w:rFonts w:ascii="Times New Roman" w:hAnsi="Times New Roman" w:cs="Times New Roman"/>
          <w:color w:val="000000"/>
        </w:rPr>
        <w:t>ní náhradních rodin,</w:t>
      </w:r>
    </w:p>
    <w:p w14:paraId="13544FFA" w14:textId="77777777" w:rsidR="00CF1942" w:rsidRPr="00162B7F" w:rsidRDefault="00CF1942" w:rsidP="00C6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62B7F">
        <w:rPr>
          <w:rFonts w:ascii="Times New Roman" w:hAnsi="Times New Roman" w:cs="Times New Roman"/>
          <w:color w:val="000000"/>
        </w:rPr>
        <w:t>b) poradensko-relaxační pobyty pro náhradní rodiny,</w:t>
      </w:r>
    </w:p>
    <w:p w14:paraId="248CF01B" w14:textId="77777777" w:rsidR="00CF1942" w:rsidRDefault="00CF1942" w:rsidP="00C6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62B7F">
        <w:rPr>
          <w:rFonts w:ascii="Times New Roman" w:hAnsi="Times New Roman" w:cs="Times New Roman"/>
          <w:color w:val="000000"/>
        </w:rPr>
        <w:t>c) dětská setkání pro děti v náhradní péči.</w:t>
      </w:r>
    </w:p>
    <w:p w14:paraId="4DE3FDD2" w14:textId="77777777" w:rsidR="00CF1942" w:rsidRPr="00162B7F" w:rsidRDefault="00CF1942" w:rsidP="00C6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62B7F">
        <w:rPr>
          <w:rFonts w:ascii="Times New Roman" w:hAnsi="Times New Roman" w:cs="Times New Roman"/>
          <w:color w:val="000000"/>
        </w:rPr>
        <w:t>(2)</w:t>
      </w:r>
      <w:r w:rsidR="00A40145">
        <w:rPr>
          <w:rFonts w:ascii="Times New Roman" w:hAnsi="Times New Roman" w:cs="Times New Roman"/>
          <w:color w:val="000000"/>
        </w:rPr>
        <w:t xml:space="preserve"> </w:t>
      </w:r>
      <w:r w:rsidR="006367C8">
        <w:rPr>
          <w:rFonts w:ascii="Times New Roman" w:hAnsi="Times New Roman" w:cs="Times New Roman"/>
          <w:color w:val="000000"/>
        </w:rPr>
        <w:t>Osoba</w:t>
      </w:r>
      <w:r w:rsidR="00571389">
        <w:rPr>
          <w:rFonts w:ascii="Times New Roman" w:hAnsi="Times New Roman" w:cs="Times New Roman"/>
          <w:color w:val="000000"/>
        </w:rPr>
        <w:t xml:space="preserve"> pečující</w:t>
      </w:r>
      <w:r w:rsidR="0009057B">
        <w:rPr>
          <w:rFonts w:ascii="Times New Roman" w:hAnsi="Times New Roman" w:cs="Times New Roman"/>
          <w:color w:val="000000"/>
        </w:rPr>
        <w:t xml:space="preserve"> m</w:t>
      </w:r>
      <w:r w:rsidR="006367C8">
        <w:rPr>
          <w:rFonts w:ascii="Times New Roman" w:hAnsi="Times New Roman" w:cs="Times New Roman"/>
          <w:color w:val="000000"/>
        </w:rPr>
        <w:t>á</w:t>
      </w:r>
      <w:r w:rsidRPr="00162B7F">
        <w:rPr>
          <w:rFonts w:ascii="Times New Roman" w:hAnsi="Times New Roman" w:cs="Times New Roman"/>
          <w:color w:val="000000"/>
        </w:rPr>
        <w:t xml:space="preserve"> povinnost:</w:t>
      </w:r>
    </w:p>
    <w:p w14:paraId="3E8D3C1A" w14:textId="77777777" w:rsidR="00CF1942" w:rsidRDefault="00CF1942" w:rsidP="00C6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62B7F">
        <w:rPr>
          <w:rFonts w:ascii="Times New Roman" w:hAnsi="Times New Roman" w:cs="Times New Roman"/>
          <w:color w:val="000000"/>
        </w:rPr>
        <w:t xml:space="preserve">a) plnit opatření vyplývající z </w:t>
      </w:r>
      <w:r w:rsidR="00A40145">
        <w:rPr>
          <w:rFonts w:ascii="Times New Roman" w:hAnsi="Times New Roman" w:cs="Times New Roman"/>
          <w:color w:val="000000"/>
        </w:rPr>
        <w:t>individuálního plánu ochrany d</w:t>
      </w:r>
      <w:r w:rsidR="006367C8">
        <w:rPr>
          <w:rFonts w:ascii="Times New Roman" w:hAnsi="Times New Roman" w:cs="Times New Roman"/>
          <w:color w:val="000000"/>
        </w:rPr>
        <w:t>ítěte</w:t>
      </w:r>
      <w:r w:rsidRPr="00162B7F">
        <w:rPr>
          <w:rFonts w:ascii="Times New Roman" w:hAnsi="Times New Roman" w:cs="Times New Roman"/>
          <w:color w:val="000000"/>
        </w:rPr>
        <w:t>, která se na ně vztahují, a podílet se na jeho aktualizaci</w:t>
      </w:r>
      <w:r w:rsidR="00F93CB3">
        <w:rPr>
          <w:rFonts w:ascii="Times New Roman" w:hAnsi="Times New Roman" w:cs="Times New Roman"/>
          <w:color w:val="000000"/>
        </w:rPr>
        <w:t>,</w:t>
      </w:r>
    </w:p>
    <w:p w14:paraId="4B4790FB" w14:textId="77777777" w:rsidR="00D64EF2" w:rsidRPr="00162B7F" w:rsidRDefault="00D64EF2" w:rsidP="00C6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b) spoluprac</w:t>
      </w:r>
      <w:r w:rsidR="00A40145">
        <w:rPr>
          <w:rFonts w:ascii="Times New Roman" w:hAnsi="Times New Roman" w:cs="Times New Roman"/>
          <w:color w:val="000000"/>
        </w:rPr>
        <w:t>ovat na tvorbě plánu pobytu d</w:t>
      </w:r>
      <w:r w:rsidR="006367C8">
        <w:rPr>
          <w:rFonts w:ascii="Times New Roman" w:hAnsi="Times New Roman" w:cs="Times New Roman"/>
          <w:color w:val="000000"/>
        </w:rPr>
        <w:t>ítěte</w:t>
      </w:r>
      <w:r w:rsidR="00A40145">
        <w:rPr>
          <w:rFonts w:ascii="Times New Roman" w:hAnsi="Times New Roman" w:cs="Times New Roman"/>
          <w:color w:val="000000"/>
        </w:rPr>
        <w:t xml:space="preserve"> svěřen</w:t>
      </w:r>
      <w:r w:rsidR="006367C8">
        <w:rPr>
          <w:rFonts w:ascii="Times New Roman" w:hAnsi="Times New Roman" w:cs="Times New Roman"/>
          <w:color w:val="000000"/>
        </w:rPr>
        <w:t>ého</w:t>
      </w:r>
      <w:r>
        <w:rPr>
          <w:rFonts w:ascii="Times New Roman" w:hAnsi="Times New Roman" w:cs="Times New Roman"/>
          <w:color w:val="000000"/>
        </w:rPr>
        <w:t xml:space="preserve"> do</w:t>
      </w:r>
      <w:r w:rsidR="00F93CB3">
        <w:rPr>
          <w:rFonts w:ascii="Times New Roman" w:hAnsi="Times New Roman" w:cs="Times New Roman"/>
          <w:color w:val="000000"/>
        </w:rPr>
        <w:t xml:space="preserve"> p</w:t>
      </w:r>
      <w:r w:rsidR="006367C8">
        <w:rPr>
          <w:rFonts w:ascii="Times New Roman" w:hAnsi="Times New Roman" w:cs="Times New Roman"/>
          <w:color w:val="000000"/>
        </w:rPr>
        <w:t>ěstounské</w:t>
      </w:r>
      <w:r w:rsidR="00F93CB3">
        <w:rPr>
          <w:rFonts w:ascii="Times New Roman" w:hAnsi="Times New Roman" w:cs="Times New Roman"/>
          <w:color w:val="000000"/>
        </w:rPr>
        <w:t xml:space="preserve"> </w:t>
      </w:r>
      <w:r w:rsidR="00447D0A">
        <w:rPr>
          <w:rFonts w:ascii="Times New Roman" w:hAnsi="Times New Roman" w:cs="Times New Roman"/>
          <w:color w:val="000000"/>
        </w:rPr>
        <w:t xml:space="preserve">či poručnické </w:t>
      </w:r>
      <w:r w:rsidR="00F93CB3">
        <w:rPr>
          <w:rFonts w:ascii="Times New Roman" w:hAnsi="Times New Roman" w:cs="Times New Roman"/>
          <w:color w:val="000000"/>
        </w:rPr>
        <w:t>péče</w:t>
      </w:r>
      <w:r>
        <w:rPr>
          <w:rFonts w:ascii="Times New Roman" w:hAnsi="Times New Roman" w:cs="Times New Roman"/>
          <w:color w:val="000000"/>
        </w:rPr>
        <w:t xml:space="preserve"> a plnit společně navržené body</w:t>
      </w:r>
    </w:p>
    <w:p w14:paraId="1391B75E" w14:textId="77777777" w:rsidR="00CF1942" w:rsidRPr="00162B7F" w:rsidRDefault="00D64EF2" w:rsidP="00C6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</w:t>
      </w:r>
      <w:r w:rsidR="00CF1942" w:rsidRPr="00162B7F">
        <w:rPr>
          <w:rFonts w:ascii="Times New Roman" w:hAnsi="Times New Roman" w:cs="Times New Roman"/>
          <w:color w:val="000000"/>
        </w:rPr>
        <w:t>) umožnit klíčovému pracovníkovi návštěvu ve své domácnosti v předem dohodnutých termínech,</w:t>
      </w:r>
    </w:p>
    <w:p w14:paraId="58343DE1" w14:textId="77777777" w:rsidR="00D64EF2" w:rsidRDefault="00D64EF2" w:rsidP="00C6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</w:t>
      </w:r>
      <w:r w:rsidR="00CF1942" w:rsidRPr="00162B7F">
        <w:rPr>
          <w:rFonts w:ascii="Times New Roman" w:hAnsi="Times New Roman" w:cs="Times New Roman"/>
          <w:color w:val="000000"/>
        </w:rPr>
        <w:t xml:space="preserve">) </w:t>
      </w:r>
      <w:r>
        <w:rPr>
          <w:rFonts w:ascii="Times New Roman" w:hAnsi="Times New Roman" w:cs="Times New Roman"/>
          <w:color w:val="000000"/>
        </w:rPr>
        <w:t>neprodleně oznamovat důležit</w:t>
      </w:r>
      <w:r w:rsidR="00A40145">
        <w:rPr>
          <w:rFonts w:ascii="Times New Roman" w:hAnsi="Times New Roman" w:cs="Times New Roman"/>
          <w:color w:val="000000"/>
        </w:rPr>
        <w:t xml:space="preserve">é informace týkající se </w:t>
      </w:r>
      <w:r w:rsidR="00F93CB3">
        <w:rPr>
          <w:rFonts w:ascii="Times New Roman" w:hAnsi="Times New Roman" w:cs="Times New Roman"/>
          <w:color w:val="000000"/>
        </w:rPr>
        <w:t>osob</w:t>
      </w:r>
      <w:r w:rsidR="006367C8">
        <w:rPr>
          <w:rFonts w:ascii="Times New Roman" w:hAnsi="Times New Roman" w:cs="Times New Roman"/>
          <w:color w:val="000000"/>
        </w:rPr>
        <w:t>y pečující</w:t>
      </w:r>
      <w:r w:rsidR="0009057B">
        <w:rPr>
          <w:rFonts w:ascii="Times New Roman" w:hAnsi="Times New Roman" w:cs="Times New Roman"/>
          <w:color w:val="000000"/>
        </w:rPr>
        <w:t xml:space="preserve"> </w:t>
      </w:r>
      <w:r w:rsidR="006367C8"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 xml:space="preserve"> svěřen</w:t>
      </w:r>
      <w:r w:rsidR="006367C8">
        <w:rPr>
          <w:rFonts w:ascii="Times New Roman" w:hAnsi="Times New Roman" w:cs="Times New Roman"/>
          <w:color w:val="000000"/>
        </w:rPr>
        <w:t>ého d</w:t>
      </w:r>
      <w:r>
        <w:rPr>
          <w:rFonts w:ascii="Times New Roman" w:hAnsi="Times New Roman" w:cs="Times New Roman"/>
          <w:color w:val="000000"/>
        </w:rPr>
        <w:t>í</w:t>
      </w:r>
      <w:r w:rsidR="006367C8">
        <w:rPr>
          <w:rFonts w:ascii="Times New Roman" w:hAnsi="Times New Roman" w:cs="Times New Roman"/>
          <w:color w:val="000000"/>
        </w:rPr>
        <w:t>těte</w:t>
      </w:r>
      <w:r>
        <w:rPr>
          <w:rFonts w:ascii="Times New Roman" w:hAnsi="Times New Roman" w:cs="Times New Roman"/>
          <w:color w:val="000000"/>
        </w:rPr>
        <w:t xml:space="preserve">, důležité změny, které proběhly v rodině (např. nástup do zaměstnání, změna telefonních čísel, </w:t>
      </w:r>
      <w:r w:rsidR="00447D0A">
        <w:rPr>
          <w:rFonts w:ascii="Times New Roman" w:hAnsi="Times New Roman" w:cs="Times New Roman"/>
          <w:color w:val="000000"/>
        </w:rPr>
        <w:t>pře</w:t>
      </w:r>
      <w:r>
        <w:rPr>
          <w:rFonts w:ascii="Times New Roman" w:hAnsi="Times New Roman" w:cs="Times New Roman"/>
          <w:color w:val="000000"/>
        </w:rPr>
        <w:t>stěhování se, úrazy, vážné nemoci apod</w:t>
      </w:r>
      <w:r w:rsidR="009F3B3C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)</w:t>
      </w:r>
    </w:p>
    <w:p w14:paraId="6736CB6F" w14:textId="77777777" w:rsidR="006367C8" w:rsidRDefault="006367C8" w:rsidP="00C6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C275457" w14:textId="77777777" w:rsidR="006367C8" w:rsidRDefault="006367C8" w:rsidP="00CF1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BDB607A" w14:textId="77777777" w:rsidR="006D3F03" w:rsidRDefault="006D3F03" w:rsidP="006D3F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162B7F">
        <w:rPr>
          <w:rFonts w:ascii="Times New Roman" w:hAnsi="Times New Roman" w:cs="Times New Roman"/>
          <w:b/>
          <w:color w:val="000000"/>
        </w:rPr>
        <w:t>ZÁVĚREČNÁ USTANOVENÍ</w:t>
      </w:r>
    </w:p>
    <w:p w14:paraId="3A10FE1D" w14:textId="77777777" w:rsidR="00162B7F" w:rsidRPr="00162B7F" w:rsidRDefault="00162B7F" w:rsidP="006D3F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38F1778D" w14:textId="77777777" w:rsidR="00162B7F" w:rsidRPr="00162B7F" w:rsidRDefault="00162B7F" w:rsidP="00162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162B7F">
        <w:rPr>
          <w:rFonts w:ascii="Times New Roman" w:hAnsi="Times New Roman" w:cs="Times New Roman"/>
          <w:b/>
          <w:bCs/>
          <w:color w:val="000000"/>
        </w:rPr>
        <w:t>XIII.</w:t>
      </w:r>
    </w:p>
    <w:p w14:paraId="22842DF9" w14:textId="77777777" w:rsidR="006D3F03" w:rsidRPr="00162B7F" w:rsidRDefault="006D3F03" w:rsidP="006D3F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43E46374" w14:textId="77777777" w:rsidR="005A703C" w:rsidRPr="00162B7F" w:rsidRDefault="005A703C" w:rsidP="005A7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162B7F">
        <w:rPr>
          <w:rFonts w:ascii="Times New Roman" w:hAnsi="Times New Roman" w:cs="Times New Roman"/>
          <w:bCs/>
          <w:color w:val="000000"/>
        </w:rPr>
        <w:t xml:space="preserve">(1) Tato dohoda se vyhotovuje ve </w:t>
      </w:r>
      <w:r>
        <w:rPr>
          <w:rFonts w:ascii="Times New Roman" w:hAnsi="Times New Roman" w:cs="Times New Roman"/>
          <w:bCs/>
          <w:color w:val="000000"/>
        </w:rPr>
        <w:t>dvou</w:t>
      </w:r>
      <w:r w:rsidRPr="00162B7F">
        <w:rPr>
          <w:rFonts w:ascii="Times New Roman" w:hAnsi="Times New Roman" w:cs="Times New Roman"/>
          <w:bCs/>
          <w:color w:val="000000"/>
        </w:rPr>
        <w:t xml:space="preserve"> stejnopisech, z nichž každá smluvní strana </w:t>
      </w:r>
      <w:proofErr w:type="gramStart"/>
      <w:r w:rsidRPr="00162B7F">
        <w:rPr>
          <w:rFonts w:ascii="Times New Roman" w:hAnsi="Times New Roman" w:cs="Times New Roman"/>
          <w:bCs/>
          <w:color w:val="000000"/>
        </w:rPr>
        <w:t>obdrží</w:t>
      </w:r>
      <w:proofErr w:type="gramEnd"/>
      <w:r w:rsidRPr="00162B7F">
        <w:rPr>
          <w:rFonts w:ascii="Times New Roman" w:hAnsi="Times New Roman" w:cs="Times New Roman"/>
          <w:bCs/>
          <w:color w:val="000000"/>
        </w:rPr>
        <w:t xml:space="preserve"> jeden stejnopis</w:t>
      </w:r>
      <w:r>
        <w:rPr>
          <w:rFonts w:ascii="Times New Roman" w:hAnsi="Times New Roman" w:cs="Times New Roman"/>
          <w:bCs/>
          <w:color w:val="000000"/>
        </w:rPr>
        <w:t xml:space="preserve">. </w:t>
      </w:r>
      <w:r>
        <w:rPr>
          <w:rFonts w:ascii="Times New Roman" w:hAnsi="Times New Roman" w:cs="Times New Roman"/>
        </w:rPr>
        <w:t>Dohoda</w:t>
      </w:r>
      <w:r w:rsidRPr="007630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 výkonu </w:t>
      </w:r>
      <w:r w:rsidR="00B403F9">
        <w:rPr>
          <w:rFonts w:ascii="Times New Roman" w:hAnsi="Times New Roman" w:cs="Times New Roman"/>
        </w:rPr>
        <w:t xml:space="preserve">pěstounské či </w:t>
      </w:r>
      <w:r w:rsidRPr="00763010"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</w:rPr>
        <w:t>oručnické</w:t>
      </w:r>
      <w:r w:rsidRPr="00763010">
        <w:rPr>
          <w:rFonts w:ascii="Times New Roman" w:eastAsia="Times New Roman" w:hAnsi="Times New Roman" w:cs="Times New Roman"/>
        </w:rPr>
        <w:t xml:space="preserve"> péče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pak bude v naskenované podobě zaslána datovou schránkou na ÚP ČR s pobočkou v Jihlavě, a to spolu se žádostí o státní příspěvek na doprovázení rodiny. Naskenována a zaslána bude i místně p</w:t>
      </w:r>
      <w:r w:rsidRPr="00162B7F">
        <w:rPr>
          <w:rFonts w:ascii="Times New Roman" w:hAnsi="Times New Roman" w:cs="Times New Roman"/>
          <w:bCs/>
          <w:color w:val="000000"/>
        </w:rPr>
        <w:t>říslušnému orgánu sociálně-právní ochrany dětí.</w:t>
      </w:r>
    </w:p>
    <w:p w14:paraId="2BC8233F" w14:textId="77777777" w:rsidR="005A703C" w:rsidRPr="00162B7F" w:rsidRDefault="005A703C" w:rsidP="005A703C">
      <w:pPr>
        <w:pStyle w:val="Normln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(2</w:t>
      </w:r>
      <w:r w:rsidRPr="00162B7F">
        <w:rPr>
          <w:color w:val="000000"/>
          <w:sz w:val="22"/>
          <w:szCs w:val="22"/>
        </w:rPr>
        <w:t>) Všechny navržené finanční částky jsou částkami přepokládanými, to znamená, že se v odůvodněných případech m</w:t>
      </w:r>
      <w:r>
        <w:rPr>
          <w:color w:val="000000"/>
          <w:sz w:val="22"/>
          <w:szCs w:val="22"/>
        </w:rPr>
        <w:t>ůžou</w:t>
      </w:r>
      <w:r w:rsidRPr="00162B7F">
        <w:rPr>
          <w:color w:val="000000"/>
          <w:sz w:val="22"/>
          <w:szCs w:val="22"/>
        </w:rPr>
        <w:t xml:space="preserve"> měnit a přesouvat v závislosti na potřebách </w:t>
      </w:r>
      <w:r>
        <w:rPr>
          <w:color w:val="000000"/>
          <w:sz w:val="22"/>
          <w:szCs w:val="22"/>
        </w:rPr>
        <w:t>pečující</w:t>
      </w:r>
      <w:r w:rsidRPr="00162B7F">
        <w:rPr>
          <w:color w:val="000000"/>
          <w:sz w:val="22"/>
          <w:szCs w:val="22"/>
        </w:rPr>
        <w:t xml:space="preserve"> osob</w:t>
      </w:r>
      <w:r>
        <w:rPr>
          <w:color w:val="000000"/>
          <w:sz w:val="22"/>
          <w:szCs w:val="22"/>
        </w:rPr>
        <w:t>y nebo jí svěřeného dítěte, není-li to v rozporu s instrukcí MPSV. Vždy se tak děje na základě žádosti a každá žádost je posuzována individuálně.</w:t>
      </w:r>
    </w:p>
    <w:p w14:paraId="37FCF404" w14:textId="77777777" w:rsidR="005A703C" w:rsidRPr="00162B7F" w:rsidRDefault="00B403F9" w:rsidP="005A7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(3</w:t>
      </w:r>
      <w:r w:rsidR="005A703C" w:rsidRPr="00162B7F">
        <w:rPr>
          <w:rFonts w:ascii="Times New Roman" w:hAnsi="Times New Roman" w:cs="Times New Roman"/>
          <w:color w:val="000000"/>
        </w:rPr>
        <w:t xml:space="preserve">) </w:t>
      </w:r>
      <w:r w:rsidR="005A703C">
        <w:rPr>
          <w:rFonts w:ascii="Times New Roman" w:hAnsi="Times New Roman" w:cs="Times New Roman"/>
          <w:color w:val="000000"/>
        </w:rPr>
        <w:t>D</w:t>
      </w:r>
      <w:r w:rsidR="005A703C" w:rsidRPr="00162B7F">
        <w:rPr>
          <w:rFonts w:ascii="Times New Roman" w:hAnsi="Times New Roman" w:cs="Times New Roman"/>
          <w:color w:val="000000"/>
        </w:rPr>
        <w:t xml:space="preserve">ojde-li </w:t>
      </w:r>
      <w:r w:rsidR="005A703C">
        <w:rPr>
          <w:rFonts w:ascii="Times New Roman" w:hAnsi="Times New Roman" w:cs="Times New Roman"/>
          <w:color w:val="000000"/>
        </w:rPr>
        <w:t>ze strany osoby pečující</w:t>
      </w:r>
      <w:r w:rsidR="005A703C" w:rsidRPr="00162B7F">
        <w:rPr>
          <w:rFonts w:ascii="Times New Roman" w:hAnsi="Times New Roman" w:cs="Times New Roman"/>
          <w:color w:val="000000"/>
        </w:rPr>
        <w:t xml:space="preserve"> k</w:t>
      </w:r>
      <w:r w:rsidR="005A703C">
        <w:rPr>
          <w:rFonts w:ascii="Times New Roman" w:hAnsi="Times New Roman" w:cs="Times New Roman"/>
          <w:color w:val="000000"/>
        </w:rPr>
        <w:t> </w:t>
      </w:r>
      <w:r w:rsidR="005A703C" w:rsidRPr="00162B7F">
        <w:rPr>
          <w:rFonts w:ascii="Times New Roman" w:hAnsi="Times New Roman" w:cs="Times New Roman"/>
          <w:color w:val="000000"/>
        </w:rPr>
        <w:t>jednání</w:t>
      </w:r>
      <w:r w:rsidR="005A703C">
        <w:rPr>
          <w:rFonts w:ascii="Times New Roman" w:hAnsi="Times New Roman" w:cs="Times New Roman"/>
          <w:color w:val="000000"/>
        </w:rPr>
        <w:t>, jejíž</w:t>
      </w:r>
      <w:r w:rsidR="005A703C" w:rsidRPr="00162B7F">
        <w:rPr>
          <w:rFonts w:ascii="Times New Roman" w:hAnsi="Times New Roman" w:cs="Times New Roman"/>
          <w:color w:val="000000"/>
        </w:rPr>
        <w:t xml:space="preserve"> opakování by mohlo dát důvod k výpovědi </w:t>
      </w:r>
      <w:r w:rsidR="005A703C">
        <w:rPr>
          <w:rFonts w:ascii="Times New Roman" w:hAnsi="Times New Roman" w:cs="Times New Roman"/>
          <w:color w:val="000000"/>
        </w:rPr>
        <w:t>z </w:t>
      </w:r>
      <w:r w:rsidR="005A703C">
        <w:rPr>
          <w:rFonts w:ascii="Times New Roman" w:hAnsi="Times New Roman" w:cs="Times New Roman"/>
        </w:rPr>
        <w:t>D</w:t>
      </w:r>
      <w:r w:rsidR="005A703C" w:rsidRPr="00763010">
        <w:rPr>
          <w:rFonts w:ascii="Times New Roman" w:hAnsi="Times New Roman" w:cs="Times New Roman"/>
        </w:rPr>
        <w:t xml:space="preserve">ohody </w:t>
      </w:r>
      <w:r w:rsidR="005A703C">
        <w:rPr>
          <w:rFonts w:ascii="Times New Roman" w:hAnsi="Times New Roman" w:cs="Times New Roman"/>
        </w:rPr>
        <w:t xml:space="preserve">o výkonu </w:t>
      </w:r>
      <w:r w:rsidR="00447D0A">
        <w:rPr>
          <w:rFonts w:ascii="Times New Roman" w:hAnsi="Times New Roman" w:cs="Times New Roman"/>
        </w:rPr>
        <w:t xml:space="preserve">pěstounské či </w:t>
      </w:r>
      <w:r w:rsidR="005A703C" w:rsidRPr="00763010">
        <w:rPr>
          <w:rFonts w:ascii="Times New Roman" w:eastAsia="Times New Roman" w:hAnsi="Times New Roman" w:cs="Times New Roman"/>
        </w:rPr>
        <w:t>p</w:t>
      </w:r>
      <w:r w:rsidR="005A703C">
        <w:rPr>
          <w:rFonts w:ascii="Times New Roman" w:eastAsia="Times New Roman" w:hAnsi="Times New Roman" w:cs="Times New Roman"/>
        </w:rPr>
        <w:t>oručnické</w:t>
      </w:r>
      <w:r w:rsidR="005A703C" w:rsidRPr="00763010">
        <w:rPr>
          <w:rFonts w:ascii="Times New Roman" w:eastAsia="Times New Roman" w:hAnsi="Times New Roman" w:cs="Times New Roman"/>
        </w:rPr>
        <w:t xml:space="preserve"> péče</w:t>
      </w:r>
      <w:r w:rsidR="005A703C">
        <w:rPr>
          <w:rFonts w:ascii="Times New Roman" w:eastAsia="Times New Roman" w:hAnsi="Times New Roman" w:cs="Times New Roman"/>
        </w:rPr>
        <w:t xml:space="preserve"> </w:t>
      </w:r>
      <w:r w:rsidR="005A703C">
        <w:rPr>
          <w:rFonts w:ascii="Times New Roman" w:hAnsi="Times New Roman" w:cs="Times New Roman"/>
          <w:color w:val="000000"/>
        </w:rPr>
        <w:t>je</w:t>
      </w:r>
      <w:r w:rsidR="005A703C">
        <w:rPr>
          <w:rFonts w:ascii="Times New Roman" w:hAnsi="Times New Roman" w:cs="Times New Roman"/>
        </w:rPr>
        <w:t xml:space="preserve"> doprovázející organizace</w:t>
      </w:r>
      <w:r w:rsidR="005A703C">
        <w:rPr>
          <w:rFonts w:ascii="Times New Roman" w:hAnsi="Times New Roman" w:cs="Times New Roman"/>
          <w:color w:val="000000"/>
        </w:rPr>
        <w:t xml:space="preserve"> povinna osobu pečující</w:t>
      </w:r>
      <w:r w:rsidR="005A703C" w:rsidRPr="00162B7F">
        <w:rPr>
          <w:rFonts w:ascii="Times New Roman" w:hAnsi="Times New Roman" w:cs="Times New Roman"/>
          <w:color w:val="000000"/>
        </w:rPr>
        <w:t xml:space="preserve"> písemně</w:t>
      </w:r>
      <w:r w:rsidR="005A703C">
        <w:rPr>
          <w:rFonts w:ascii="Times New Roman" w:hAnsi="Times New Roman" w:cs="Times New Roman"/>
          <w:color w:val="000000"/>
        </w:rPr>
        <w:t xml:space="preserve"> či emailem</w:t>
      </w:r>
      <w:r w:rsidR="005A703C" w:rsidRPr="00162B7F">
        <w:rPr>
          <w:rFonts w:ascii="Times New Roman" w:hAnsi="Times New Roman" w:cs="Times New Roman"/>
          <w:color w:val="000000"/>
        </w:rPr>
        <w:t xml:space="preserve"> </w:t>
      </w:r>
      <w:r w:rsidR="005A703C">
        <w:rPr>
          <w:rFonts w:ascii="Times New Roman" w:hAnsi="Times New Roman" w:cs="Times New Roman"/>
          <w:color w:val="000000"/>
        </w:rPr>
        <w:t xml:space="preserve">na toto jednání dopředu </w:t>
      </w:r>
      <w:r w:rsidR="005A703C" w:rsidRPr="00162B7F">
        <w:rPr>
          <w:rFonts w:ascii="Times New Roman" w:hAnsi="Times New Roman" w:cs="Times New Roman"/>
          <w:color w:val="000000"/>
        </w:rPr>
        <w:t>upozornit.</w:t>
      </w:r>
    </w:p>
    <w:p w14:paraId="7E2A05E8" w14:textId="77777777" w:rsidR="005A703C" w:rsidRDefault="00B403F9" w:rsidP="005A7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(4</w:t>
      </w:r>
      <w:r w:rsidR="005A703C" w:rsidRPr="00162B7F">
        <w:rPr>
          <w:rFonts w:ascii="Times New Roman" w:hAnsi="Times New Roman" w:cs="Times New Roman"/>
          <w:color w:val="000000"/>
        </w:rPr>
        <w:t xml:space="preserve">) Ustanovení </w:t>
      </w:r>
      <w:r w:rsidR="005A703C">
        <w:rPr>
          <w:rFonts w:ascii="Times New Roman" w:hAnsi="Times New Roman" w:cs="Times New Roman"/>
          <w:color w:val="000000"/>
        </w:rPr>
        <w:t>D</w:t>
      </w:r>
      <w:r w:rsidR="005A703C" w:rsidRPr="00162B7F">
        <w:rPr>
          <w:rFonts w:ascii="Times New Roman" w:hAnsi="Times New Roman" w:cs="Times New Roman"/>
          <w:color w:val="000000"/>
        </w:rPr>
        <w:t xml:space="preserve">ohody </w:t>
      </w:r>
      <w:r w:rsidR="005A703C">
        <w:rPr>
          <w:rFonts w:ascii="Times New Roman" w:hAnsi="Times New Roman" w:cs="Times New Roman"/>
          <w:color w:val="000000"/>
        </w:rPr>
        <w:t xml:space="preserve">o výkonu </w:t>
      </w:r>
      <w:r w:rsidR="00447D0A">
        <w:rPr>
          <w:rFonts w:ascii="Times New Roman" w:hAnsi="Times New Roman" w:cs="Times New Roman"/>
        </w:rPr>
        <w:t xml:space="preserve">pěstounské či </w:t>
      </w:r>
      <w:r w:rsidR="005A703C" w:rsidRPr="00763010">
        <w:rPr>
          <w:rFonts w:ascii="Times New Roman" w:eastAsia="Times New Roman" w:hAnsi="Times New Roman" w:cs="Times New Roman"/>
        </w:rPr>
        <w:t>p</w:t>
      </w:r>
      <w:r w:rsidR="005A703C">
        <w:rPr>
          <w:rFonts w:ascii="Times New Roman" w:eastAsia="Times New Roman" w:hAnsi="Times New Roman" w:cs="Times New Roman"/>
        </w:rPr>
        <w:t>oručnické</w:t>
      </w:r>
      <w:r w:rsidR="005A703C">
        <w:rPr>
          <w:rFonts w:ascii="Times New Roman" w:hAnsi="Times New Roman" w:cs="Times New Roman"/>
          <w:color w:val="000000"/>
        </w:rPr>
        <w:t xml:space="preserve"> péče </w:t>
      </w:r>
      <w:r w:rsidR="005A703C" w:rsidRPr="00162B7F">
        <w:rPr>
          <w:rFonts w:ascii="Times New Roman" w:hAnsi="Times New Roman" w:cs="Times New Roman"/>
          <w:color w:val="000000"/>
        </w:rPr>
        <w:t>se m</w:t>
      </w:r>
      <w:r w:rsidR="005A703C">
        <w:rPr>
          <w:rFonts w:ascii="Times New Roman" w:hAnsi="Times New Roman" w:cs="Times New Roman"/>
          <w:color w:val="000000"/>
        </w:rPr>
        <w:t>ůžou</w:t>
      </w:r>
      <w:r w:rsidR="005A703C" w:rsidRPr="00162B7F">
        <w:rPr>
          <w:rFonts w:ascii="Times New Roman" w:hAnsi="Times New Roman" w:cs="Times New Roman"/>
          <w:color w:val="000000"/>
        </w:rPr>
        <w:t xml:space="preserve"> měnit pouze formou písemného dodatku</w:t>
      </w:r>
      <w:r w:rsidR="005A703C">
        <w:rPr>
          <w:rFonts w:ascii="Times New Roman" w:hAnsi="Times New Roman" w:cs="Times New Roman"/>
          <w:color w:val="000000"/>
        </w:rPr>
        <w:t>. Podpis osoby pečující na vytvořeném dodatku není nezbytný, ale podléhá jejímu písemnému či emailovému schválení.</w:t>
      </w:r>
    </w:p>
    <w:p w14:paraId="2D3187EC" w14:textId="77777777" w:rsidR="005A703C" w:rsidRDefault="00B403F9" w:rsidP="005A7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(5</w:t>
      </w:r>
      <w:r w:rsidR="005A703C">
        <w:rPr>
          <w:rFonts w:ascii="Times New Roman" w:hAnsi="Times New Roman" w:cs="Times New Roman"/>
          <w:color w:val="000000"/>
        </w:rPr>
        <w:t>) Změna klíčové</w:t>
      </w:r>
      <w:r w:rsidR="000B3CC3">
        <w:rPr>
          <w:rFonts w:ascii="Times New Roman" w:hAnsi="Times New Roman" w:cs="Times New Roman"/>
          <w:color w:val="000000"/>
        </w:rPr>
        <w:t>ho</w:t>
      </w:r>
      <w:r w:rsidR="005A703C">
        <w:rPr>
          <w:rFonts w:ascii="Times New Roman" w:hAnsi="Times New Roman" w:cs="Times New Roman"/>
          <w:color w:val="000000"/>
        </w:rPr>
        <w:t xml:space="preserve"> pracovn</w:t>
      </w:r>
      <w:r w:rsidR="000B3CC3">
        <w:rPr>
          <w:rFonts w:ascii="Times New Roman" w:hAnsi="Times New Roman" w:cs="Times New Roman"/>
          <w:color w:val="000000"/>
        </w:rPr>
        <w:t>íka</w:t>
      </w:r>
      <w:r w:rsidR="0042122B">
        <w:rPr>
          <w:rFonts w:ascii="Times New Roman" w:hAnsi="Times New Roman" w:cs="Times New Roman"/>
          <w:color w:val="000000"/>
        </w:rPr>
        <w:t>, který</w:t>
      </w:r>
      <w:r w:rsidR="005A703C">
        <w:rPr>
          <w:rFonts w:ascii="Times New Roman" w:hAnsi="Times New Roman" w:cs="Times New Roman"/>
          <w:color w:val="000000"/>
        </w:rPr>
        <w:t xml:space="preserve"> je v této </w:t>
      </w:r>
      <w:r w:rsidR="005A703C">
        <w:rPr>
          <w:rFonts w:ascii="Times New Roman" w:hAnsi="Times New Roman" w:cs="Times New Roman"/>
        </w:rPr>
        <w:t>Dohodě</w:t>
      </w:r>
      <w:r w:rsidR="005A703C" w:rsidRPr="00763010">
        <w:rPr>
          <w:rFonts w:ascii="Times New Roman" w:hAnsi="Times New Roman" w:cs="Times New Roman"/>
        </w:rPr>
        <w:t xml:space="preserve"> </w:t>
      </w:r>
      <w:r w:rsidR="005A703C">
        <w:rPr>
          <w:rFonts w:ascii="Times New Roman" w:hAnsi="Times New Roman" w:cs="Times New Roman"/>
        </w:rPr>
        <w:t xml:space="preserve">o výkonu </w:t>
      </w:r>
      <w:r>
        <w:rPr>
          <w:rFonts w:ascii="Times New Roman" w:eastAsia="Times New Roman" w:hAnsi="Times New Roman" w:cs="Times New Roman"/>
        </w:rPr>
        <w:t>pěstounské</w:t>
      </w:r>
      <w:r w:rsidR="005A703C" w:rsidRPr="00763010">
        <w:rPr>
          <w:rFonts w:ascii="Times New Roman" w:eastAsia="Times New Roman" w:hAnsi="Times New Roman" w:cs="Times New Roman"/>
        </w:rPr>
        <w:t xml:space="preserve"> péče</w:t>
      </w:r>
      <w:r w:rsidR="005A703C">
        <w:rPr>
          <w:rFonts w:ascii="Times New Roman" w:eastAsia="Times New Roman" w:hAnsi="Times New Roman" w:cs="Times New Roman"/>
        </w:rPr>
        <w:t xml:space="preserve"> </w:t>
      </w:r>
      <w:r w:rsidR="0042122B">
        <w:rPr>
          <w:rFonts w:ascii="Times New Roman" w:hAnsi="Times New Roman" w:cs="Times New Roman"/>
          <w:color w:val="000000"/>
        </w:rPr>
        <w:t>uveden</w:t>
      </w:r>
      <w:r w:rsidR="005A703C">
        <w:rPr>
          <w:rFonts w:ascii="Times New Roman" w:hAnsi="Times New Roman" w:cs="Times New Roman"/>
          <w:color w:val="000000"/>
        </w:rPr>
        <w:t xml:space="preserve"> (bod II., čl.1) nezakládá důvod k tvorbě dodatku. </w:t>
      </w:r>
    </w:p>
    <w:p w14:paraId="60383F46" w14:textId="77777777" w:rsidR="00616274" w:rsidRDefault="00616274" w:rsidP="00CF1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68E058C3" w14:textId="77777777" w:rsidR="00CF1942" w:rsidRPr="00162B7F" w:rsidRDefault="00CF1942" w:rsidP="00CF1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162B7F">
        <w:rPr>
          <w:rFonts w:ascii="Times New Roman" w:hAnsi="Times New Roman" w:cs="Times New Roman"/>
          <w:b/>
          <w:bCs/>
          <w:color w:val="000000"/>
        </w:rPr>
        <w:t>X</w:t>
      </w:r>
      <w:r w:rsidR="00935FF8" w:rsidRPr="00162B7F">
        <w:rPr>
          <w:rFonts w:ascii="Times New Roman" w:hAnsi="Times New Roman" w:cs="Times New Roman"/>
          <w:b/>
          <w:bCs/>
          <w:color w:val="000000"/>
        </w:rPr>
        <w:t>IV.</w:t>
      </w:r>
    </w:p>
    <w:p w14:paraId="01BA261B" w14:textId="77777777" w:rsidR="00CF1942" w:rsidRPr="00162B7F" w:rsidRDefault="00CF1942" w:rsidP="00CF1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D54978C" w14:textId="77777777" w:rsidR="00CF1942" w:rsidRPr="00162B7F" w:rsidRDefault="00CF1942" w:rsidP="00CF1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162B7F">
        <w:rPr>
          <w:rFonts w:ascii="Times New Roman" w:hAnsi="Times New Roman" w:cs="Times New Roman"/>
          <w:b/>
          <w:bCs/>
          <w:color w:val="000000"/>
        </w:rPr>
        <w:t>Souhlas OSPOD s uzavřením dohody</w:t>
      </w:r>
    </w:p>
    <w:p w14:paraId="1146C97B" w14:textId="77777777" w:rsidR="00CF1942" w:rsidRPr="00162B7F" w:rsidRDefault="00CF1942" w:rsidP="00CF1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63AC2236" w14:textId="77777777" w:rsidR="00CF1942" w:rsidRPr="00162B7F" w:rsidRDefault="00CF1942" w:rsidP="00C6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162B7F">
        <w:rPr>
          <w:rFonts w:ascii="Times New Roman" w:hAnsi="Times New Roman" w:cs="Times New Roman"/>
          <w:color w:val="000000"/>
        </w:rPr>
        <w:t xml:space="preserve">S uzavřením této dohody vyjádřil </w:t>
      </w:r>
      <w:r w:rsidR="00C8012B">
        <w:rPr>
          <w:rFonts w:ascii="Times New Roman" w:hAnsi="Times New Roman" w:cs="Times New Roman"/>
          <w:color w:val="000000"/>
        </w:rPr>
        <w:t xml:space="preserve">Městský úřad </w:t>
      </w:r>
      <w:r w:rsidR="0042122B">
        <w:rPr>
          <w:rFonts w:ascii="Times New Roman" w:hAnsi="Times New Roman" w:cs="Times New Roman"/>
          <w:color w:val="000000"/>
        </w:rPr>
        <w:t>…………………</w:t>
      </w:r>
      <w:r w:rsidR="006367C8">
        <w:rPr>
          <w:rFonts w:ascii="Times New Roman" w:hAnsi="Times New Roman" w:cs="Times New Roman"/>
          <w:color w:val="000000"/>
        </w:rPr>
        <w:t xml:space="preserve">, </w:t>
      </w:r>
      <w:r w:rsidRPr="00162B7F">
        <w:rPr>
          <w:rFonts w:ascii="Times New Roman" w:hAnsi="Times New Roman" w:cs="Times New Roman"/>
          <w:color w:val="000000"/>
        </w:rPr>
        <w:t xml:space="preserve">odbor sociálních věcí, dne </w:t>
      </w:r>
      <w:r w:rsidRPr="00162B7F">
        <w:rPr>
          <w:rFonts w:ascii="Times New Roman" w:hAnsi="Times New Roman" w:cs="Times New Roman"/>
        </w:rPr>
        <w:t>……</w:t>
      </w:r>
      <w:proofErr w:type="gramStart"/>
      <w:r w:rsidRPr="00162B7F">
        <w:rPr>
          <w:rFonts w:ascii="Times New Roman" w:hAnsi="Times New Roman" w:cs="Times New Roman"/>
        </w:rPr>
        <w:t>…….</w:t>
      </w:r>
      <w:proofErr w:type="gramEnd"/>
      <w:r w:rsidRPr="00162B7F">
        <w:rPr>
          <w:rFonts w:ascii="Times New Roman" w:hAnsi="Times New Roman" w:cs="Times New Roman"/>
        </w:rPr>
        <w:t>.</w:t>
      </w:r>
      <w:r w:rsidRPr="00162B7F">
        <w:rPr>
          <w:rFonts w:ascii="Times New Roman" w:hAnsi="Times New Roman" w:cs="Times New Roman"/>
          <w:color w:val="FF0000"/>
        </w:rPr>
        <w:t xml:space="preserve"> </w:t>
      </w:r>
      <w:r w:rsidRPr="00162B7F">
        <w:rPr>
          <w:rFonts w:ascii="Times New Roman" w:hAnsi="Times New Roman" w:cs="Times New Roman"/>
        </w:rPr>
        <w:t>(čj. …………………), souhlas</w:t>
      </w:r>
      <w:r w:rsidR="007226EF">
        <w:rPr>
          <w:rFonts w:ascii="Times New Roman" w:hAnsi="Times New Roman" w:cs="Times New Roman"/>
        </w:rPr>
        <w:t>, který</w:t>
      </w:r>
      <w:r w:rsidRPr="00162B7F">
        <w:rPr>
          <w:rFonts w:ascii="Times New Roman" w:hAnsi="Times New Roman" w:cs="Times New Roman"/>
          <w:color w:val="000000"/>
        </w:rPr>
        <w:t xml:space="preserve"> </w:t>
      </w:r>
      <w:r w:rsidR="007662B9">
        <w:rPr>
          <w:rFonts w:ascii="Times New Roman" w:hAnsi="Times New Roman" w:cs="Times New Roman"/>
          <w:color w:val="000000"/>
        </w:rPr>
        <w:t xml:space="preserve">byl </w:t>
      </w:r>
      <w:r w:rsidRPr="00162B7F">
        <w:rPr>
          <w:rFonts w:ascii="Times New Roman" w:hAnsi="Times New Roman" w:cs="Times New Roman"/>
          <w:color w:val="000000"/>
        </w:rPr>
        <w:t>vydaný na základě předložen</w:t>
      </w:r>
      <w:r w:rsidR="007226EF">
        <w:rPr>
          <w:rFonts w:ascii="Times New Roman" w:hAnsi="Times New Roman" w:cs="Times New Roman"/>
          <w:color w:val="000000"/>
        </w:rPr>
        <w:t>ého</w:t>
      </w:r>
      <w:r w:rsidRPr="00162B7F">
        <w:rPr>
          <w:rFonts w:ascii="Times New Roman" w:hAnsi="Times New Roman" w:cs="Times New Roman"/>
          <w:color w:val="000000"/>
        </w:rPr>
        <w:t xml:space="preserve"> návrhu obsahu dohody</w:t>
      </w:r>
      <w:r w:rsidR="00E71B44">
        <w:rPr>
          <w:rFonts w:ascii="Times New Roman" w:hAnsi="Times New Roman" w:cs="Times New Roman"/>
          <w:color w:val="000000"/>
        </w:rPr>
        <w:t xml:space="preserve">. </w:t>
      </w:r>
      <w:r w:rsidRPr="00162B7F">
        <w:rPr>
          <w:rFonts w:ascii="Times New Roman" w:hAnsi="Times New Roman" w:cs="Times New Roman"/>
          <w:color w:val="000000"/>
        </w:rPr>
        <w:t xml:space="preserve">Strany prohlašují, že tato dohoda se s </w:t>
      </w:r>
      <w:r w:rsidR="007226EF">
        <w:rPr>
          <w:rFonts w:ascii="Times New Roman" w:hAnsi="Times New Roman" w:cs="Times New Roman"/>
          <w:color w:val="000000"/>
        </w:rPr>
        <w:t xml:space="preserve">návrhem předloženým k vyjádření </w:t>
      </w:r>
      <w:r w:rsidR="00C8012B">
        <w:rPr>
          <w:rFonts w:ascii="Times New Roman" w:hAnsi="Times New Roman" w:cs="Times New Roman"/>
          <w:color w:val="000000"/>
        </w:rPr>
        <w:t xml:space="preserve">Městskému úřadu </w:t>
      </w:r>
      <w:r w:rsidR="0042122B">
        <w:rPr>
          <w:rFonts w:ascii="Times New Roman" w:hAnsi="Times New Roman" w:cs="Times New Roman"/>
          <w:color w:val="000000"/>
        </w:rPr>
        <w:t>……………</w:t>
      </w:r>
      <w:proofErr w:type="gramStart"/>
      <w:r w:rsidR="0042122B">
        <w:rPr>
          <w:rFonts w:ascii="Times New Roman" w:hAnsi="Times New Roman" w:cs="Times New Roman"/>
          <w:color w:val="000000"/>
        </w:rPr>
        <w:t>…….</w:t>
      </w:r>
      <w:proofErr w:type="gramEnd"/>
      <w:r w:rsidR="007226EF">
        <w:rPr>
          <w:rFonts w:ascii="Times New Roman" w:hAnsi="Times New Roman" w:cs="Times New Roman"/>
          <w:color w:val="000000"/>
        </w:rPr>
        <w:t>,</w:t>
      </w:r>
      <w:r w:rsidR="007226EF" w:rsidRPr="00162B7F">
        <w:rPr>
          <w:rFonts w:ascii="Times New Roman" w:hAnsi="Times New Roman" w:cs="Times New Roman"/>
          <w:color w:val="000000"/>
        </w:rPr>
        <w:t xml:space="preserve"> </w:t>
      </w:r>
      <w:r w:rsidRPr="00162B7F">
        <w:rPr>
          <w:rFonts w:ascii="Times New Roman" w:hAnsi="Times New Roman" w:cs="Times New Roman"/>
          <w:color w:val="000000"/>
        </w:rPr>
        <w:t>odbor</w:t>
      </w:r>
      <w:r w:rsidR="00B403F9">
        <w:rPr>
          <w:rFonts w:ascii="Times New Roman" w:hAnsi="Times New Roman" w:cs="Times New Roman"/>
          <w:color w:val="000000"/>
        </w:rPr>
        <w:t>u</w:t>
      </w:r>
      <w:r w:rsidRPr="00162B7F">
        <w:rPr>
          <w:rFonts w:ascii="Times New Roman" w:hAnsi="Times New Roman" w:cs="Times New Roman"/>
          <w:color w:val="000000"/>
        </w:rPr>
        <w:t xml:space="preserve"> sociálních věcí, obsahově i slovně shoduje a oproti předloženému návrhu neobsahuje žádné změny.</w:t>
      </w:r>
    </w:p>
    <w:p w14:paraId="5DA96A1A" w14:textId="77777777" w:rsidR="006774F4" w:rsidRDefault="006774F4" w:rsidP="00CF1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7584448" w14:textId="77777777" w:rsidR="00447D0A" w:rsidRDefault="00447D0A" w:rsidP="00CF1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0405A05" w14:textId="77777777" w:rsidR="00CF1942" w:rsidRPr="00162B7F" w:rsidRDefault="00C81391" w:rsidP="00CF1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X</w:t>
      </w:r>
      <w:r w:rsidR="00CF1942" w:rsidRPr="00162B7F">
        <w:rPr>
          <w:rFonts w:ascii="Times New Roman" w:hAnsi="Times New Roman" w:cs="Times New Roman"/>
          <w:b/>
          <w:bCs/>
          <w:color w:val="000000"/>
        </w:rPr>
        <w:t>V.</w:t>
      </w:r>
    </w:p>
    <w:p w14:paraId="5FCA3FD1" w14:textId="77777777" w:rsidR="00CF1942" w:rsidRPr="00162B7F" w:rsidRDefault="00CF1942" w:rsidP="00CF1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6CFF1222" w14:textId="77777777" w:rsidR="00CF1942" w:rsidRPr="00162B7F" w:rsidRDefault="00CF1942" w:rsidP="00CF1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162B7F">
        <w:rPr>
          <w:rFonts w:ascii="Times New Roman" w:hAnsi="Times New Roman" w:cs="Times New Roman"/>
          <w:b/>
          <w:bCs/>
          <w:color w:val="000000"/>
        </w:rPr>
        <w:t>Účinnost dohody</w:t>
      </w:r>
    </w:p>
    <w:p w14:paraId="1067A10F" w14:textId="77777777" w:rsidR="00CF1942" w:rsidRPr="00162B7F" w:rsidRDefault="00CF1942" w:rsidP="00CF1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29A75EB" w14:textId="77777777" w:rsidR="00CF1942" w:rsidRPr="00162B7F" w:rsidRDefault="00CF1942" w:rsidP="00CF1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62B7F">
        <w:rPr>
          <w:rFonts w:ascii="Times New Roman" w:hAnsi="Times New Roman" w:cs="Times New Roman"/>
          <w:color w:val="000000"/>
        </w:rPr>
        <w:t xml:space="preserve">Tato dohoda nabývá účinnosti ke dni </w:t>
      </w:r>
      <w:r w:rsidR="002E009F">
        <w:rPr>
          <w:rFonts w:ascii="Times New Roman" w:hAnsi="Times New Roman" w:cs="Times New Roman"/>
          <w:color w:val="000000"/>
        </w:rPr>
        <w:t>vydání souhlasu místně příslušného OSPOD a jejím podpisem</w:t>
      </w:r>
      <w:r w:rsidRPr="00162B7F">
        <w:rPr>
          <w:rFonts w:ascii="Times New Roman" w:hAnsi="Times New Roman" w:cs="Times New Roman"/>
          <w:color w:val="000000"/>
        </w:rPr>
        <w:t>.</w:t>
      </w:r>
    </w:p>
    <w:p w14:paraId="2AAA9E6D" w14:textId="77777777" w:rsidR="00CF1942" w:rsidRPr="00162B7F" w:rsidRDefault="00CF1942" w:rsidP="00CF1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E8C7E5B" w14:textId="77777777" w:rsidR="00F93CB3" w:rsidRDefault="00F93CB3" w:rsidP="00CF1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ED86332" w14:textId="77777777" w:rsidR="00F93CB3" w:rsidRDefault="00F93CB3" w:rsidP="00CF1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E622BA2" w14:textId="77777777" w:rsidR="00CF1942" w:rsidRPr="00162B7F" w:rsidRDefault="00CF1942" w:rsidP="00CF1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62B7F">
        <w:rPr>
          <w:rFonts w:ascii="Times New Roman" w:hAnsi="Times New Roman" w:cs="Times New Roman"/>
          <w:color w:val="000000"/>
        </w:rPr>
        <w:t>V</w:t>
      </w:r>
      <w:r w:rsidR="00946A27">
        <w:rPr>
          <w:rFonts w:ascii="Times New Roman" w:hAnsi="Times New Roman" w:cs="Times New Roman"/>
          <w:color w:val="000000"/>
        </w:rPr>
        <w:t> </w:t>
      </w:r>
      <w:r w:rsidR="00C8012B">
        <w:rPr>
          <w:rFonts w:ascii="Times New Roman" w:hAnsi="Times New Roman" w:cs="Times New Roman"/>
          <w:color w:val="000000"/>
        </w:rPr>
        <w:t>………</w:t>
      </w:r>
      <w:proofErr w:type="gramStart"/>
      <w:r w:rsidR="00C8012B">
        <w:rPr>
          <w:rFonts w:ascii="Times New Roman" w:hAnsi="Times New Roman" w:cs="Times New Roman"/>
          <w:color w:val="000000"/>
        </w:rPr>
        <w:t>…….</w:t>
      </w:r>
      <w:proofErr w:type="gramEnd"/>
      <w:r w:rsidR="00E71B44">
        <w:rPr>
          <w:rFonts w:ascii="Times New Roman" w:hAnsi="Times New Roman" w:cs="Times New Roman"/>
          <w:color w:val="000000"/>
        </w:rPr>
        <w:t>,</w:t>
      </w:r>
      <w:r w:rsidRPr="00162B7F">
        <w:rPr>
          <w:rFonts w:ascii="Times New Roman" w:hAnsi="Times New Roman" w:cs="Times New Roman"/>
          <w:color w:val="000000"/>
        </w:rPr>
        <w:t xml:space="preserve"> </w:t>
      </w:r>
      <w:r w:rsidRPr="00162B7F">
        <w:rPr>
          <w:rFonts w:ascii="Times New Roman" w:hAnsi="Times New Roman" w:cs="Times New Roman"/>
        </w:rPr>
        <w:t>dne …………………..</w:t>
      </w:r>
    </w:p>
    <w:p w14:paraId="4730E814" w14:textId="77777777" w:rsidR="00CF1942" w:rsidRPr="00162B7F" w:rsidRDefault="00CF1942" w:rsidP="00CF1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A44156B" w14:textId="77777777" w:rsidR="00CF1942" w:rsidRPr="00162B7F" w:rsidRDefault="00CF1942" w:rsidP="00CF1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0F66EA7" w14:textId="77777777" w:rsidR="00CE1F03" w:rsidRDefault="00CE1F03" w:rsidP="00CF1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8FFF321" w14:textId="77777777" w:rsidR="006774F4" w:rsidRPr="00162B7F" w:rsidRDefault="006774F4" w:rsidP="00CF1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E1F197F" w14:textId="77777777" w:rsidR="00CF1942" w:rsidRPr="007662B9" w:rsidRDefault="00CF1942" w:rsidP="00CF1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62B7F">
        <w:rPr>
          <w:rFonts w:ascii="Times New Roman" w:hAnsi="Times New Roman" w:cs="Times New Roman"/>
          <w:color w:val="000000"/>
        </w:rPr>
        <w:t>……………………………………….</w:t>
      </w:r>
      <w:r w:rsidR="007662B9">
        <w:rPr>
          <w:rFonts w:ascii="Times New Roman" w:hAnsi="Times New Roman" w:cs="Times New Roman"/>
          <w:color w:val="000000"/>
        </w:rPr>
        <w:t xml:space="preserve">                                       </w:t>
      </w:r>
      <w:r w:rsidR="007662B9" w:rsidRPr="007662B9">
        <w:rPr>
          <w:rFonts w:ascii="Times New Roman" w:hAnsi="Times New Roman" w:cs="Times New Roman"/>
          <w:color w:val="000000"/>
        </w:rPr>
        <w:t>………………………………</w:t>
      </w:r>
    </w:p>
    <w:p w14:paraId="4A21F52D" w14:textId="77777777" w:rsidR="00CF1942" w:rsidRPr="00162B7F" w:rsidRDefault="00CF1942" w:rsidP="00CF1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662B9">
        <w:rPr>
          <w:rFonts w:ascii="Times New Roman" w:hAnsi="Times New Roman" w:cs="Times New Roman"/>
          <w:color w:val="000000"/>
        </w:rPr>
        <w:t xml:space="preserve">Razítko </w:t>
      </w:r>
      <w:r w:rsidR="007662B9">
        <w:rPr>
          <w:rFonts w:ascii="Times New Roman" w:hAnsi="Times New Roman" w:cs="Times New Roman"/>
          <w:color w:val="000000"/>
        </w:rPr>
        <w:t>doprovázejícího subjektu</w:t>
      </w:r>
      <w:r w:rsidR="007662B9" w:rsidRPr="007662B9">
        <w:rPr>
          <w:rFonts w:ascii="Times New Roman" w:hAnsi="Times New Roman" w:cs="Times New Roman"/>
          <w:color w:val="000000"/>
        </w:rPr>
        <w:t xml:space="preserve">                                  </w:t>
      </w:r>
      <w:r w:rsidR="007662B9">
        <w:rPr>
          <w:rFonts w:ascii="Times New Roman" w:hAnsi="Times New Roman" w:cs="Times New Roman"/>
          <w:color w:val="000000"/>
        </w:rPr>
        <w:t xml:space="preserve">               </w:t>
      </w:r>
      <w:r w:rsidR="00C6078A">
        <w:rPr>
          <w:rFonts w:ascii="Times New Roman" w:hAnsi="Times New Roman" w:cs="Times New Roman"/>
          <w:color w:val="000000"/>
        </w:rPr>
        <w:t xml:space="preserve">       Osoba pečující</w:t>
      </w:r>
      <w:r w:rsidR="007662B9" w:rsidRPr="00162B7F">
        <w:rPr>
          <w:rFonts w:ascii="Times New Roman" w:hAnsi="Times New Roman" w:cs="Times New Roman"/>
          <w:color w:val="000000"/>
        </w:rPr>
        <w:t xml:space="preserve">     </w:t>
      </w:r>
      <w:r w:rsidR="007662B9">
        <w:rPr>
          <w:rFonts w:ascii="Times New Roman" w:hAnsi="Times New Roman" w:cs="Times New Roman"/>
          <w:color w:val="000000"/>
        </w:rPr>
        <w:t xml:space="preserve">                                        </w:t>
      </w:r>
    </w:p>
    <w:p w14:paraId="13C7A999" w14:textId="77777777" w:rsidR="00CF1942" w:rsidRPr="00162B7F" w:rsidRDefault="00CF1942" w:rsidP="00766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62B7F">
        <w:rPr>
          <w:rFonts w:ascii="Times New Roman" w:hAnsi="Times New Roman" w:cs="Times New Roman"/>
          <w:color w:val="000000"/>
        </w:rPr>
        <w:t>a podpis oprávněné osoby</w:t>
      </w:r>
      <w:r w:rsidR="00486AC8">
        <w:rPr>
          <w:rFonts w:ascii="Times New Roman" w:hAnsi="Times New Roman" w:cs="Times New Roman"/>
          <w:color w:val="000000"/>
        </w:rPr>
        <w:t xml:space="preserve">                    </w:t>
      </w:r>
      <w:r w:rsidRPr="00162B7F">
        <w:rPr>
          <w:rFonts w:ascii="Times New Roman" w:hAnsi="Times New Roman" w:cs="Times New Roman"/>
          <w:color w:val="000000"/>
        </w:rPr>
        <w:t xml:space="preserve">                 </w:t>
      </w:r>
      <w:r w:rsidRPr="00162B7F">
        <w:rPr>
          <w:rFonts w:ascii="Times New Roman" w:hAnsi="Times New Roman" w:cs="Times New Roman"/>
          <w:color w:val="000000"/>
        </w:rPr>
        <w:tab/>
        <w:t xml:space="preserve"> </w:t>
      </w:r>
    </w:p>
    <w:p w14:paraId="6DC21BC9" w14:textId="77777777" w:rsidR="00CF1942" w:rsidRPr="00162B7F" w:rsidRDefault="00CF1942" w:rsidP="00CF194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AB0D99E" w14:textId="77777777" w:rsidR="00194A0A" w:rsidRPr="00162B7F" w:rsidRDefault="001667BB" w:rsidP="00486A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</w:t>
      </w:r>
      <w:r w:rsidR="005F48B7" w:rsidRPr="00162B7F">
        <w:rPr>
          <w:rFonts w:ascii="Times New Roman" w:hAnsi="Times New Roman" w:cs="Times New Roman"/>
          <w:color w:val="000000"/>
        </w:rPr>
        <w:t xml:space="preserve"> </w:t>
      </w:r>
    </w:p>
    <w:sectPr w:rsidR="00194A0A" w:rsidRPr="00162B7F" w:rsidSect="006367C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54F82" w14:textId="77777777" w:rsidR="00DF1ADB" w:rsidRDefault="00DF1ADB" w:rsidP="00935FF8">
      <w:pPr>
        <w:spacing w:after="0" w:line="240" w:lineRule="auto"/>
      </w:pPr>
      <w:r>
        <w:separator/>
      </w:r>
    </w:p>
  </w:endnote>
  <w:endnote w:type="continuationSeparator" w:id="0">
    <w:p w14:paraId="3CAAB1AC" w14:textId="77777777" w:rsidR="00DF1ADB" w:rsidRDefault="00DF1ADB" w:rsidP="00935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Tw Cen MT Condensed">
    <w:panose1 w:val="020B06060201040202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7782825"/>
      <w:docPartObj>
        <w:docPartGallery w:val="Page Numbers (Bottom of Page)"/>
        <w:docPartUnique/>
      </w:docPartObj>
    </w:sdtPr>
    <w:sdtContent>
      <w:p w14:paraId="68C84622" w14:textId="77777777" w:rsidR="006367C8" w:rsidRDefault="006367C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D03">
          <w:rPr>
            <w:noProof/>
          </w:rPr>
          <w:t>1</w:t>
        </w:r>
        <w:r>
          <w:fldChar w:fldCharType="end"/>
        </w:r>
      </w:p>
    </w:sdtContent>
  </w:sdt>
  <w:p w14:paraId="66377BD6" w14:textId="77777777" w:rsidR="006367C8" w:rsidRDefault="006367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1E99A" w14:textId="77777777" w:rsidR="00DF1ADB" w:rsidRDefault="00DF1ADB" w:rsidP="00935FF8">
      <w:pPr>
        <w:spacing w:after="0" w:line="240" w:lineRule="auto"/>
      </w:pPr>
      <w:r>
        <w:separator/>
      </w:r>
    </w:p>
  </w:footnote>
  <w:footnote w:type="continuationSeparator" w:id="0">
    <w:p w14:paraId="377AA3BF" w14:textId="77777777" w:rsidR="00DF1ADB" w:rsidRDefault="00DF1ADB" w:rsidP="00935F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34C98"/>
    <w:multiLevelType w:val="multilevel"/>
    <w:tmpl w:val="4EFE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5306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942"/>
    <w:rsid w:val="00020EB8"/>
    <w:rsid w:val="000276A9"/>
    <w:rsid w:val="00056F64"/>
    <w:rsid w:val="00074822"/>
    <w:rsid w:val="0007571D"/>
    <w:rsid w:val="0009057B"/>
    <w:rsid w:val="000B3CC3"/>
    <w:rsid w:val="000B5211"/>
    <w:rsid w:val="000F42B6"/>
    <w:rsid w:val="001105DF"/>
    <w:rsid w:val="00115974"/>
    <w:rsid w:val="001275C4"/>
    <w:rsid w:val="001444F3"/>
    <w:rsid w:val="00162B7F"/>
    <w:rsid w:val="001667BB"/>
    <w:rsid w:val="00181D40"/>
    <w:rsid w:val="00192524"/>
    <w:rsid w:val="00194A0A"/>
    <w:rsid w:val="00194FCA"/>
    <w:rsid w:val="00196F0E"/>
    <w:rsid w:val="001C58C4"/>
    <w:rsid w:val="001D1E06"/>
    <w:rsid w:val="001F7440"/>
    <w:rsid w:val="0023549C"/>
    <w:rsid w:val="00250E57"/>
    <w:rsid w:val="0025190A"/>
    <w:rsid w:val="00267DFC"/>
    <w:rsid w:val="002725C4"/>
    <w:rsid w:val="002833D8"/>
    <w:rsid w:val="002937FC"/>
    <w:rsid w:val="002B66DB"/>
    <w:rsid w:val="002C07C9"/>
    <w:rsid w:val="002D6A75"/>
    <w:rsid w:val="002E009F"/>
    <w:rsid w:val="003021C6"/>
    <w:rsid w:val="00306460"/>
    <w:rsid w:val="0031083D"/>
    <w:rsid w:val="00315E76"/>
    <w:rsid w:val="003207EF"/>
    <w:rsid w:val="00324330"/>
    <w:rsid w:val="00352087"/>
    <w:rsid w:val="00373934"/>
    <w:rsid w:val="00377CCD"/>
    <w:rsid w:val="003E19A8"/>
    <w:rsid w:val="003E7828"/>
    <w:rsid w:val="003F11E2"/>
    <w:rsid w:val="0042122B"/>
    <w:rsid w:val="00426A43"/>
    <w:rsid w:val="004445F0"/>
    <w:rsid w:val="00447D0A"/>
    <w:rsid w:val="00463E7B"/>
    <w:rsid w:val="00474264"/>
    <w:rsid w:val="00475208"/>
    <w:rsid w:val="00486AC8"/>
    <w:rsid w:val="004D13BB"/>
    <w:rsid w:val="004E13E8"/>
    <w:rsid w:val="00500AB7"/>
    <w:rsid w:val="005066BB"/>
    <w:rsid w:val="0051436F"/>
    <w:rsid w:val="005243CC"/>
    <w:rsid w:val="00536A5B"/>
    <w:rsid w:val="0054069E"/>
    <w:rsid w:val="00542C9A"/>
    <w:rsid w:val="00571389"/>
    <w:rsid w:val="00581D21"/>
    <w:rsid w:val="00583C22"/>
    <w:rsid w:val="005863AB"/>
    <w:rsid w:val="005A703C"/>
    <w:rsid w:val="005A73D6"/>
    <w:rsid w:val="005C02CE"/>
    <w:rsid w:val="005F0502"/>
    <w:rsid w:val="005F105C"/>
    <w:rsid w:val="005F48B7"/>
    <w:rsid w:val="005F6C07"/>
    <w:rsid w:val="00616274"/>
    <w:rsid w:val="00617275"/>
    <w:rsid w:val="00627037"/>
    <w:rsid w:val="00630571"/>
    <w:rsid w:val="00634027"/>
    <w:rsid w:val="006367C8"/>
    <w:rsid w:val="00644FD7"/>
    <w:rsid w:val="00651709"/>
    <w:rsid w:val="00662DC9"/>
    <w:rsid w:val="006774F4"/>
    <w:rsid w:val="006A05FA"/>
    <w:rsid w:val="006D323D"/>
    <w:rsid w:val="006D39AF"/>
    <w:rsid w:val="006D3F03"/>
    <w:rsid w:val="006E6773"/>
    <w:rsid w:val="006E6FFA"/>
    <w:rsid w:val="007146A0"/>
    <w:rsid w:val="00721557"/>
    <w:rsid w:val="007226EF"/>
    <w:rsid w:val="00724AA6"/>
    <w:rsid w:val="007324F5"/>
    <w:rsid w:val="00752689"/>
    <w:rsid w:val="00763010"/>
    <w:rsid w:val="007662B9"/>
    <w:rsid w:val="00773697"/>
    <w:rsid w:val="00773C68"/>
    <w:rsid w:val="00781E05"/>
    <w:rsid w:val="00791805"/>
    <w:rsid w:val="007A4571"/>
    <w:rsid w:val="007A497A"/>
    <w:rsid w:val="007B61E8"/>
    <w:rsid w:val="007C6712"/>
    <w:rsid w:val="007E4689"/>
    <w:rsid w:val="00825D23"/>
    <w:rsid w:val="008347C1"/>
    <w:rsid w:val="00834D55"/>
    <w:rsid w:val="00837DA3"/>
    <w:rsid w:val="00842DF8"/>
    <w:rsid w:val="0084786C"/>
    <w:rsid w:val="00867108"/>
    <w:rsid w:val="00871516"/>
    <w:rsid w:val="00873E05"/>
    <w:rsid w:val="00880987"/>
    <w:rsid w:val="00891F69"/>
    <w:rsid w:val="008A5F95"/>
    <w:rsid w:val="008C1DB2"/>
    <w:rsid w:val="008E75E0"/>
    <w:rsid w:val="008F4A5C"/>
    <w:rsid w:val="0092391E"/>
    <w:rsid w:val="00935FF8"/>
    <w:rsid w:val="00946A27"/>
    <w:rsid w:val="00962B31"/>
    <w:rsid w:val="00977128"/>
    <w:rsid w:val="00986B6A"/>
    <w:rsid w:val="009C0D93"/>
    <w:rsid w:val="009C3C04"/>
    <w:rsid w:val="009F3B3C"/>
    <w:rsid w:val="00A30B08"/>
    <w:rsid w:val="00A3695B"/>
    <w:rsid w:val="00A40145"/>
    <w:rsid w:val="00A45E7E"/>
    <w:rsid w:val="00A5260E"/>
    <w:rsid w:val="00A53A88"/>
    <w:rsid w:val="00A64712"/>
    <w:rsid w:val="00A941A3"/>
    <w:rsid w:val="00A9718B"/>
    <w:rsid w:val="00AB63C8"/>
    <w:rsid w:val="00AD3E10"/>
    <w:rsid w:val="00AD7BFF"/>
    <w:rsid w:val="00AE42FB"/>
    <w:rsid w:val="00AE5F90"/>
    <w:rsid w:val="00AF07DA"/>
    <w:rsid w:val="00B01AA2"/>
    <w:rsid w:val="00B04C78"/>
    <w:rsid w:val="00B11E22"/>
    <w:rsid w:val="00B2278C"/>
    <w:rsid w:val="00B32F7C"/>
    <w:rsid w:val="00B35B84"/>
    <w:rsid w:val="00B403F9"/>
    <w:rsid w:val="00B44447"/>
    <w:rsid w:val="00B46624"/>
    <w:rsid w:val="00B5163E"/>
    <w:rsid w:val="00B60D39"/>
    <w:rsid w:val="00B83E5A"/>
    <w:rsid w:val="00B87C1B"/>
    <w:rsid w:val="00BA7722"/>
    <w:rsid w:val="00BD52EC"/>
    <w:rsid w:val="00BF0000"/>
    <w:rsid w:val="00C01E21"/>
    <w:rsid w:val="00C14D03"/>
    <w:rsid w:val="00C269F1"/>
    <w:rsid w:val="00C34587"/>
    <w:rsid w:val="00C35212"/>
    <w:rsid w:val="00C37922"/>
    <w:rsid w:val="00C41A32"/>
    <w:rsid w:val="00C53D14"/>
    <w:rsid w:val="00C6078A"/>
    <w:rsid w:val="00C8012B"/>
    <w:rsid w:val="00C81391"/>
    <w:rsid w:val="00C83CB0"/>
    <w:rsid w:val="00C90888"/>
    <w:rsid w:val="00CD0F35"/>
    <w:rsid w:val="00CE1F03"/>
    <w:rsid w:val="00CF1942"/>
    <w:rsid w:val="00D02754"/>
    <w:rsid w:val="00D16DD6"/>
    <w:rsid w:val="00D252AF"/>
    <w:rsid w:val="00D27AD8"/>
    <w:rsid w:val="00D31F88"/>
    <w:rsid w:val="00D64EF2"/>
    <w:rsid w:val="00D743AE"/>
    <w:rsid w:val="00D87156"/>
    <w:rsid w:val="00D90ECC"/>
    <w:rsid w:val="00DF1ADB"/>
    <w:rsid w:val="00E12DED"/>
    <w:rsid w:val="00E204F0"/>
    <w:rsid w:val="00E22EFB"/>
    <w:rsid w:val="00E452DE"/>
    <w:rsid w:val="00E71B44"/>
    <w:rsid w:val="00E84767"/>
    <w:rsid w:val="00E94371"/>
    <w:rsid w:val="00EC2C78"/>
    <w:rsid w:val="00EC3F33"/>
    <w:rsid w:val="00ED6D09"/>
    <w:rsid w:val="00EE0962"/>
    <w:rsid w:val="00EE4221"/>
    <w:rsid w:val="00EE716D"/>
    <w:rsid w:val="00F00E84"/>
    <w:rsid w:val="00F06EAC"/>
    <w:rsid w:val="00F12DC9"/>
    <w:rsid w:val="00F132E1"/>
    <w:rsid w:val="00F13A5C"/>
    <w:rsid w:val="00F233D6"/>
    <w:rsid w:val="00F35B93"/>
    <w:rsid w:val="00F51A04"/>
    <w:rsid w:val="00F7186B"/>
    <w:rsid w:val="00F87FC4"/>
    <w:rsid w:val="00F91870"/>
    <w:rsid w:val="00F93CB3"/>
    <w:rsid w:val="00FA6DD8"/>
    <w:rsid w:val="00FA7B3E"/>
    <w:rsid w:val="00FC3B00"/>
    <w:rsid w:val="00FE22BA"/>
    <w:rsid w:val="00FF6153"/>
    <w:rsid w:val="00FF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9BC9B"/>
  <w15:chartTrackingRefBased/>
  <w15:docId w15:val="{B496C703-4CDF-4493-9140-5B11C9E9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1942"/>
    <w:pPr>
      <w:spacing w:before="0"/>
    </w:pPr>
    <w:rPr>
      <w:rFonts w:eastAsiaTheme="minorEastAsia"/>
      <w:sz w:val="22"/>
      <w:szCs w:val="22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E75E0"/>
    <w:pPr>
      <w:pBdr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pBdr>
      <w:shd w:val="clear" w:color="auto" w:fill="1CADE4" w:themeFill="accent1"/>
      <w:spacing w:before="100" w:after="0"/>
      <w:outlineLvl w:val="0"/>
    </w:pPr>
    <w:rPr>
      <w:rFonts w:eastAsiaTheme="minorHAnsi"/>
      <w:caps/>
      <w:color w:val="FFFFFF" w:themeColor="background1"/>
      <w:spacing w:val="15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E75E0"/>
    <w:pPr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spacing w:before="100" w:after="0"/>
      <w:outlineLvl w:val="1"/>
    </w:pPr>
    <w:rPr>
      <w:rFonts w:eastAsiaTheme="minorHAnsi"/>
      <w:caps/>
      <w:spacing w:val="15"/>
      <w:sz w:val="20"/>
      <w:szCs w:val="20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E75E0"/>
    <w:pPr>
      <w:pBdr>
        <w:top w:val="single" w:sz="6" w:space="2" w:color="1CADE4" w:themeColor="accent1"/>
      </w:pBdr>
      <w:spacing w:before="300" w:after="0"/>
      <w:outlineLvl w:val="2"/>
    </w:pPr>
    <w:rPr>
      <w:rFonts w:eastAsiaTheme="minorHAnsi"/>
      <w:caps/>
      <w:color w:val="0D5571" w:themeColor="accent1" w:themeShade="7F"/>
      <w:spacing w:val="15"/>
      <w:sz w:val="20"/>
      <w:szCs w:val="20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E75E0"/>
    <w:pPr>
      <w:pBdr>
        <w:top w:val="dotted" w:sz="6" w:space="2" w:color="1CADE4" w:themeColor="accent1"/>
      </w:pBdr>
      <w:spacing w:before="200" w:after="0"/>
      <w:outlineLvl w:val="3"/>
    </w:pPr>
    <w:rPr>
      <w:rFonts w:eastAsiaTheme="minorHAnsi"/>
      <w:caps/>
      <w:color w:val="1481AB" w:themeColor="accent1" w:themeShade="BF"/>
      <w:spacing w:val="10"/>
      <w:sz w:val="20"/>
      <w:szCs w:val="20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E75E0"/>
    <w:pPr>
      <w:pBdr>
        <w:bottom w:val="single" w:sz="6" w:space="1" w:color="1CADE4" w:themeColor="accent1"/>
      </w:pBdr>
      <w:spacing w:before="200" w:after="0"/>
      <w:outlineLvl w:val="4"/>
    </w:pPr>
    <w:rPr>
      <w:rFonts w:eastAsiaTheme="minorHAnsi"/>
      <w:caps/>
      <w:color w:val="1481AB" w:themeColor="accent1" w:themeShade="BF"/>
      <w:spacing w:val="10"/>
      <w:sz w:val="20"/>
      <w:szCs w:val="20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E75E0"/>
    <w:pPr>
      <w:pBdr>
        <w:bottom w:val="dotted" w:sz="6" w:space="1" w:color="1CADE4" w:themeColor="accent1"/>
      </w:pBdr>
      <w:spacing w:before="200" w:after="0"/>
      <w:outlineLvl w:val="5"/>
    </w:pPr>
    <w:rPr>
      <w:rFonts w:eastAsiaTheme="minorHAnsi"/>
      <w:caps/>
      <w:color w:val="1481AB" w:themeColor="accent1" w:themeShade="BF"/>
      <w:spacing w:val="10"/>
      <w:sz w:val="20"/>
      <w:szCs w:val="20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E75E0"/>
    <w:pPr>
      <w:spacing w:before="200" w:after="0"/>
      <w:outlineLvl w:val="6"/>
    </w:pPr>
    <w:rPr>
      <w:rFonts w:eastAsiaTheme="minorHAnsi"/>
      <w:caps/>
      <w:color w:val="1481AB" w:themeColor="accent1" w:themeShade="BF"/>
      <w:spacing w:val="10"/>
      <w:sz w:val="20"/>
      <w:szCs w:val="20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E75E0"/>
    <w:pPr>
      <w:spacing w:before="200" w:after="0"/>
      <w:outlineLvl w:val="7"/>
    </w:pPr>
    <w:rPr>
      <w:rFonts w:eastAsiaTheme="minorHAnsi"/>
      <w:caps/>
      <w:spacing w:val="10"/>
      <w:sz w:val="18"/>
      <w:szCs w:val="18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E75E0"/>
    <w:pPr>
      <w:spacing w:before="200" w:after="0"/>
      <w:outlineLvl w:val="8"/>
    </w:pPr>
    <w:rPr>
      <w:rFonts w:eastAsiaTheme="minorHAnsi"/>
      <w:i/>
      <w:iCs/>
      <w:caps/>
      <w:spacing w:val="10"/>
      <w:sz w:val="18"/>
      <w:szCs w:val="1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75E0"/>
    <w:rPr>
      <w:caps/>
      <w:color w:val="FFFFFF" w:themeColor="background1"/>
      <w:spacing w:val="15"/>
      <w:sz w:val="22"/>
      <w:szCs w:val="22"/>
      <w:shd w:val="clear" w:color="auto" w:fill="1CADE4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E75E0"/>
    <w:rPr>
      <w:caps/>
      <w:spacing w:val="15"/>
      <w:shd w:val="clear" w:color="auto" w:fill="D1EEF9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E75E0"/>
    <w:rPr>
      <w:caps/>
      <w:color w:val="0D5571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E75E0"/>
    <w:rPr>
      <w:caps/>
      <w:color w:val="1481AB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E75E0"/>
    <w:rPr>
      <w:caps/>
      <w:color w:val="1481AB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E75E0"/>
    <w:rPr>
      <w:caps/>
      <w:color w:val="1481AB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E75E0"/>
    <w:rPr>
      <w:caps/>
      <w:color w:val="1481AB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E75E0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E75E0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E75E0"/>
    <w:pPr>
      <w:spacing w:before="100"/>
    </w:pPr>
    <w:rPr>
      <w:rFonts w:eastAsiaTheme="minorHAnsi"/>
      <w:b/>
      <w:bCs/>
      <w:color w:val="1481AB" w:themeColor="accent1" w:themeShade="BF"/>
      <w:sz w:val="16"/>
      <w:szCs w:val="16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8E75E0"/>
    <w:pPr>
      <w:spacing w:after="0"/>
    </w:pPr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8E75E0"/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75E0"/>
    <w:pPr>
      <w:spacing w:after="500" w:line="240" w:lineRule="auto"/>
    </w:pPr>
    <w:rPr>
      <w:rFonts w:eastAsiaTheme="minorHAnsi"/>
      <w:caps/>
      <w:color w:val="595959" w:themeColor="text1" w:themeTint="A6"/>
      <w:spacing w:val="10"/>
      <w:sz w:val="21"/>
      <w:szCs w:val="21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8E75E0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8E75E0"/>
    <w:rPr>
      <w:b/>
      <w:bCs/>
    </w:rPr>
  </w:style>
  <w:style w:type="character" w:styleId="Zdraznn">
    <w:name w:val="Emphasis"/>
    <w:uiPriority w:val="20"/>
    <w:qFormat/>
    <w:rsid w:val="008E75E0"/>
    <w:rPr>
      <w:caps/>
      <w:color w:val="0D5571" w:themeColor="accent1" w:themeShade="7F"/>
      <w:spacing w:val="5"/>
    </w:rPr>
  </w:style>
  <w:style w:type="paragraph" w:styleId="Bezmezer">
    <w:name w:val="No Spacing"/>
    <w:uiPriority w:val="1"/>
    <w:qFormat/>
    <w:rsid w:val="008E75E0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8E75E0"/>
    <w:pPr>
      <w:spacing w:before="100"/>
    </w:pPr>
    <w:rPr>
      <w:rFonts w:eastAsiaTheme="minorHAnsi"/>
      <w:i/>
      <w:iCs/>
      <w:sz w:val="24"/>
      <w:szCs w:val="24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8E75E0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E75E0"/>
    <w:pPr>
      <w:spacing w:before="240" w:after="240" w:line="240" w:lineRule="auto"/>
      <w:ind w:left="1080" w:right="1080"/>
      <w:jc w:val="center"/>
    </w:pPr>
    <w:rPr>
      <w:rFonts w:eastAsiaTheme="minorHAnsi"/>
      <w:color w:val="1CADE4" w:themeColor="accent1"/>
      <w:sz w:val="24"/>
      <w:szCs w:val="24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E75E0"/>
    <w:rPr>
      <w:color w:val="1CADE4" w:themeColor="accent1"/>
      <w:sz w:val="24"/>
      <w:szCs w:val="24"/>
    </w:rPr>
  </w:style>
  <w:style w:type="character" w:styleId="Zdraznnjemn">
    <w:name w:val="Subtle Emphasis"/>
    <w:uiPriority w:val="19"/>
    <w:qFormat/>
    <w:rsid w:val="008E75E0"/>
    <w:rPr>
      <w:i/>
      <w:iCs/>
      <w:color w:val="0D5571" w:themeColor="accent1" w:themeShade="7F"/>
    </w:rPr>
  </w:style>
  <w:style w:type="character" w:styleId="Zdraznnintenzivn">
    <w:name w:val="Intense Emphasis"/>
    <w:uiPriority w:val="21"/>
    <w:qFormat/>
    <w:rsid w:val="008E75E0"/>
    <w:rPr>
      <w:b/>
      <w:bCs/>
      <w:caps/>
      <w:color w:val="0D5571" w:themeColor="accent1" w:themeShade="7F"/>
      <w:spacing w:val="10"/>
    </w:rPr>
  </w:style>
  <w:style w:type="character" w:styleId="Odkazjemn">
    <w:name w:val="Subtle Reference"/>
    <w:uiPriority w:val="31"/>
    <w:qFormat/>
    <w:rsid w:val="008E75E0"/>
    <w:rPr>
      <w:b/>
      <w:bCs/>
      <w:color w:val="1CADE4" w:themeColor="accent1"/>
    </w:rPr>
  </w:style>
  <w:style w:type="character" w:styleId="Odkazintenzivn">
    <w:name w:val="Intense Reference"/>
    <w:uiPriority w:val="32"/>
    <w:qFormat/>
    <w:rsid w:val="008E75E0"/>
    <w:rPr>
      <w:b/>
      <w:bCs/>
      <w:i/>
      <w:iCs/>
      <w:caps/>
      <w:color w:val="1CADE4" w:themeColor="accent1"/>
    </w:rPr>
  </w:style>
  <w:style w:type="character" w:styleId="Nzevknihy">
    <w:name w:val="Book Title"/>
    <w:uiPriority w:val="33"/>
    <w:qFormat/>
    <w:rsid w:val="008E75E0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E75E0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CF1942"/>
    <w:rPr>
      <w:color w:val="6B9F25" w:themeColor="hyperlink"/>
      <w:u w:val="single"/>
    </w:rPr>
  </w:style>
  <w:style w:type="paragraph" w:styleId="Normlnweb">
    <w:name w:val="Normal (Web)"/>
    <w:basedOn w:val="Normln"/>
    <w:uiPriority w:val="99"/>
    <w:unhideWhenUsed/>
    <w:rsid w:val="00CF1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F1942"/>
    <w:pPr>
      <w:suppressAutoHyphens/>
      <w:autoSpaceDN w:val="0"/>
      <w:spacing w:before="0"/>
      <w:textAlignment w:val="baseline"/>
    </w:pPr>
    <w:rPr>
      <w:rFonts w:ascii="Calibri" w:eastAsia="Lucida Sans Unicode" w:hAnsi="Calibri" w:cs="F"/>
      <w:kern w:val="3"/>
      <w:sz w:val="22"/>
      <w:szCs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35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5FF8"/>
    <w:rPr>
      <w:rFonts w:eastAsiaTheme="minorEastAsia"/>
      <w:sz w:val="22"/>
      <w:szCs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35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5FF8"/>
    <w:rPr>
      <w:rFonts w:eastAsiaTheme="minorEastAsia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9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estvy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pestvy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ál">
  <a:themeElements>
    <a:clrScheme name="Integrá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á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á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3885</Words>
  <Characters>22927</Characters>
  <Application>Microsoft Office Word</Application>
  <DocSecurity>0</DocSecurity>
  <Lines>191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</dc:creator>
  <cp:keywords/>
  <dc:description/>
  <cp:lastModifiedBy>Monika Dietrichova</cp:lastModifiedBy>
  <cp:revision>10</cp:revision>
  <cp:lastPrinted>2022-05-09T16:56:00Z</cp:lastPrinted>
  <dcterms:created xsi:type="dcterms:W3CDTF">2022-07-12T07:34:00Z</dcterms:created>
  <dcterms:modified xsi:type="dcterms:W3CDTF">2023-10-16T11:35:00Z</dcterms:modified>
</cp:coreProperties>
</file>